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D9" w:rsidRPr="002A27D9" w:rsidRDefault="002A27D9" w:rsidP="002A27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направить средства материнского капитала на образование ребенка?</w:t>
      </w:r>
    </w:p>
    <w:p w:rsidR="00D6791B" w:rsidRDefault="00CA329A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9 месяцев 2021 года Отделением ПФР по Карелии одобрено 768 заявлений от владельцев сертификатов  о направлении материнского капитала на обучение детей. </w:t>
      </w:r>
      <w:r w:rsidR="007E2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направление становится всё более востребованным у жителей Карелии. </w:t>
      </w:r>
    </w:p>
    <w:p w:rsidR="00D6791B" w:rsidRDefault="00D6791B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материнский капитал на образование любого из детей можно, когда </w:t>
      </w:r>
      <w:r w:rsidR="00036D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ребенку, давшему право на сертификат,</w:t>
      </w: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исполнится три года. Исключение составляет дошкольное образование – по этому направлению материнским капиталом можно распорядиться сразу после рождения ребенка, </w:t>
      </w:r>
      <w:r w:rsidR="00CA32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давшего</w:t>
      </w: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сертификат.</w:t>
      </w:r>
    </w:p>
    <w:p w:rsidR="00D8485D" w:rsidRDefault="00D8485D" w:rsidP="00D848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дату начала обучения ребенок должен быть не старше 25 лет. Организация должна находиться на территории России и иметь лицензию на оказание образовательных услуг.</w:t>
      </w:r>
    </w:p>
    <w:p w:rsidR="00036D3F" w:rsidRDefault="00CA329A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Направляя средства </w:t>
      </w:r>
      <w:r w:rsidR="00036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материнского капитала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обучение, </w:t>
      </w:r>
      <w:r w:rsidR="00036D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</w:t>
      </w:r>
      <w:r w:rsidR="00036D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6D3F" w:rsidRDefault="00036D3F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-обучение  ребенка в учреждении высшего или среднего профессионального образования;</w:t>
      </w:r>
    </w:p>
    <w:p w:rsidR="00036D3F" w:rsidRDefault="00036D3F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-проживание ребенка в общежитии вуза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6D3F" w:rsidRDefault="00036D3F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дошкольное образование;</w:t>
      </w:r>
    </w:p>
    <w:p w:rsidR="00036D3F" w:rsidRDefault="00036D3F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дополнительное образование</w:t>
      </w:r>
      <w:r w:rsidR="00D84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(кружки, секции и т.п.)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6D3F" w:rsidRDefault="00036D3F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-обучение в автошколе.</w:t>
      </w:r>
    </w:p>
    <w:p w:rsidR="00D6791B" w:rsidRPr="003B7670" w:rsidRDefault="00D6791B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Ранее семьям, которые решили направить материнский капитал на оплату образовательных услуг (пребывание ребенка в </w:t>
      </w:r>
      <w:r w:rsidRPr="003B7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детском саду</w:t>
      </w: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образовательные услуги в учреждениях </w:t>
      </w:r>
      <w:r w:rsidRPr="003B7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высшего</w:t>
      </w: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B7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среднего</w:t>
      </w: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образования), необходимо было представить в Пенсионный фонд копию договора об оказании платных образовательных услуг и другие документы из образовательного учреждения.</w:t>
      </w:r>
    </w:p>
    <w:p w:rsidR="00D6791B" w:rsidRPr="003B7670" w:rsidRDefault="00036D3F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</w:t>
      </w:r>
      <w:r w:rsidR="00D6791B"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процедура распоряжения средствами материнского капитала на оплату образовательных услуг значительно упрощена. В случае если территориальным органом ПФР заключено соглашение с образовательной организацией, достаточно подать в ПФР заявление о распоряжении средствами материнского капитала – через Портал госуслуг или личный кабинет гражданина на сайте ПФР, указав при этом все необходимые сведения в приложении к заявлению. Всю остальную информацию учреждение ПФР при рассмотрении заявления запросит самостоятельно в образовательной организации.</w:t>
      </w:r>
    </w:p>
    <w:p w:rsidR="00D6791B" w:rsidRPr="003B7670" w:rsidRDefault="005E044B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Отделением</w:t>
      </w:r>
      <w:r w:rsidR="00D6791B"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Пенсионного фонда РФ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Республике Карелия</w:t>
      </w:r>
      <w:r w:rsidR="00D6791B"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D6791B"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соглашений об информационном обмене с образовательными организациями, реализующими программы высшего, среднего профессионального и дошкольного образования, в том числе:</w:t>
      </w:r>
    </w:p>
    <w:p w:rsidR="00D6791B" w:rsidRPr="00346FEB" w:rsidRDefault="00D6791B" w:rsidP="002A27D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FEB">
        <w:rPr>
          <w:rFonts w:ascii="Times New Roman" w:eastAsia="Times New Roman" w:hAnsi="Times New Roman" w:cs="Times New Roman"/>
          <w:sz w:val="24"/>
          <w:szCs w:val="24"/>
          <w:lang w:eastAsia="ru-RU"/>
        </w:rPr>
        <w:t>с 4 образовательными организациями высшего образования;</w:t>
      </w:r>
    </w:p>
    <w:p w:rsidR="00D6791B" w:rsidRPr="00346FEB" w:rsidRDefault="00D6791B" w:rsidP="002A27D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5E044B" w:rsidRPr="00346FE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4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образовательными организациями среднего профессионального образования;</w:t>
      </w:r>
    </w:p>
    <w:p w:rsidR="00D6791B" w:rsidRPr="00346FEB" w:rsidRDefault="00D6791B" w:rsidP="002A27D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5E044B" w:rsidRPr="00346FE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4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образовательными дошкольными учреждениями.</w:t>
      </w:r>
    </w:p>
    <w:p w:rsidR="003B7670" w:rsidRPr="003B7670" w:rsidRDefault="00D6791B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иных случаях, когда договор между образовательным учреждением и Пенсионным фондом не заключен, родителям </w:t>
      </w:r>
      <w:r w:rsidR="003B7670"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предоставить в территориальны</w:t>
      </w:r>
      <w:r w:rsidR="0027041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B7670"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ПФР заверенную организацией копию договора, заключенного между организацией, реализующей образовательные программы и владельцем сертификата. Договор должен </w:t>
      </w:r>
      <w:r w:rsidR="003B7670"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включать обязательства организации по содержанию ребенка и (или) присмотру и уходу за ребенком, а также расчет размера платы за это.</w:t>
      </w:r>
    </w:p>
    <w:p w:rsidR="003B7670" w:rsidRPr="003B7670" w:rsidRDefault="003B7670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Напомним, родители имеют право направить средства материнского капита</w:t>
      </w:r>
      <w:r w:rsidR="00036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 на оплату содержания </w:t>
      </w:r>
      <w:proofErr w:type="gramStart"/>
      <w:r w:rsidR="00036D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proofErr w:type="gramEnd"/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муниципальном, так и в частном дошкольном учреждении, за исключением частных детских садов, открытых индивидуальными предпринимателями. Учреждение должно находиться на территории России и иметь лицензию на оказание образовательных услуг. </w:t>
      </w:r>
    </w:p>
    <w:p w:rsidR="003B7670" w:rsidRPr="003B7670" w:rsidRDefault="003B7670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Куда обратиться</w:t>
      </w:r>
    </w:p>
    <w:p w:rsidR="00CA329A" w:rsidRDefault="003B7670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о распоряжении материнским капиталом можно подать в любой территориальный орган Пенсионного фонда России независимо от места жительства (пребывания) или фактического проживания лично, через личный кабинет или в МФЦ. </w:t>
      </w:r>
    </w:p>
    <w:p w:rsidR="003B7670" w:rsidRPr="003B7670" w:rsidRDefault="003B7670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какие именно услуги можно направить материнский капитал</w:t>
      </w:r>
    </w:p>
    <w:p w:rsidR="003B7670" w:rsidRPr="003B7670" w:rsidRDefault="007E2C17" w:rsidP="002A27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B7670"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 платных образовательных услуг по образовательным программам;</w:t>
      </w:r>
      <w:r w:rsidR="00E52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7670"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содержания ребенка (детей) и (или) присмотра и ухода за ребенком (детьми) в организации;</w:t>
      </w:r>
      <w:r w:rsidR="00D67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7670"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пользования жилым помещением и коммунальных услуг в общежитии, предоставляемом организацией на период обучения.</w:t>
      </w:r>
    </w:p>
    <w:p w:rsidR="003B7670" w:rsidRPr="003B7670" w:rsidRDefault="003B7670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документы предоставить</w:t>
      </w:r>
    </w:p>
    <w:p w:rsidR="003B7670" w:rsidRPr="003B7670" w:rsidRDefault="003B7670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Общий пакет документов</w:t>
      </w:r>
    </w:p>
    <w:p w:rsidR="003B7670" w:rsidRPr="003B7670" w:rsidRDefault="003B7670" w:rsidP="002A27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заявление владельца сертификата о распоряжении средствами (частью средств) материнского капитала. Бланк заявления выдается в территориальном органе Пенсионного фонда России;</w:t>
      </w:r>
      <w:r w:rsidR="00D67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удостоверяющие личность лица, получившего сертификат;</w:t>
      </w:r>
      <w:r w:rsidR="00D67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заявление о распоряжении подается через представителя лица, получившего сертификат: документы, удостоверяющие личность и полномочия представителя.</w:t>
      </w:r>
    </w:p>
    <w:p w:rsidR="003B7670" w:rsidRPr="003B7670" w:rsidRDefault="003B7670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Документы для направления средств МСК на оплату платных образовательных услуг:</w:t>
      </w:r>
    </w:p>
    <w:p w:rsidR="003B7670" w:rsidRPr="003B7670" w:rsidRDefault="003B7670" w:rsidP="002A27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заверенная организацией копия договора об оказании платных образовательных услуг.</w:t>
      </w:r>
    </w:p>
    <w:p w:rsidR="003B7670" w:rsidRPr="003B7670" w:rsidRDefault="003B7670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Документы для направления средств МСК на оплату содержания ребенка (детей) и (или) присмотра и ухода за ребенком (детьми) в организации:</w:t>
      </w:r>
    </w:p>
    <w:p w:rsidR="003B7670" w:rsidRPr="003B7670" w:rsidRDefault="003B7670" w:rsidP="002A27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заверенная организацией копия договора между организацией и владельцем сертификата. Договор должен включать обязательства организации по содержанию ребенка и (или) присмотру и уходу за ребенком, а также  расчет размера платы за это.</w:t>
      </w:r>
    </w:p>
    <w:p w:rsidR="003B7670" w:rsidRPr="003B7670" w:rsidRDefault="003B7670" w:rsidP="002A27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Документы для направления средств МСК на оплату проживания в общежитии:</w:t>
      </w:r>
    </w:p>
    <w:p w:rsidR="003B7670" w:rsidRPr="003B7670" w:rsidRDefault="003B7670" w:rsidP="002A27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найма жилого помещения в общежитии с указанием суммы и сроков внесения платы;</w:t>
      </w:r>
      <w:r w:rsidR="005E0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767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из организации, подтверждающая факт проживания ребенка в общежитии.</w:t>
      </w:r>
    </w:p>
    <w:p w:rsidR="00E768F0" w:rsidRDefault="00E768F0" w:rsidP="002A27D9">
      <w:pPr>
        <w:jc w:val="both"/>
      </w:pPr>
    </w:p>
    <w:p w:rsidR="002A27D9" w:rsidRDefault="002A27D9" w:rsidP="002A27D9">
      <w:pPr>
        <w:jc w:val="both"/>
      </w:pPr>
    </w:p>
    <w:sectPr w:rsidR="002A27D9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41383"/>
    <w:multiLevelType w:val="multilevel"/>
    <w:tmpl w:val="6482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F80575"/>
    <w:multiLevelType w:val="multilevel"/>
    <w:tmpl w:val="FA486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245C7"/>
    <w:rsid w:val="00036D3F"/>
    <w:rsid w:val="002245C7"/>
    <w:rsid w:val="00270411"/>
    <w:rsid w:val="002A27D9"/>
    <w:rsid w:val="00346FEB"/>
    <w:rsid w:val="003B7670"/>
    <w:rsid w:val="0059281E"/>
    <w:rsid w:val="005C25FB"/>
    <w:rsid w:val="005E044B"/>
    <w:rsid w:val="00614F91"/>
    <w:rsid w:val="007A2275"/>
    <w:rsid w:val="007E2C17"/>
    <w:rsid w:val="008D12B2"/>
    <w:rsid w:val="00971917"/>
    <w:rsid w:val="009C5F7E"/>
    <w:rsid w:val="00B2344C"/>
    <w:rsid w:val="00CA329A"/>
    <w:rsid w:val="00D6791B"/>
    <w:rsid w:val="00D8485D"/>
    <w:rsid w:val="00E23D72"/>
    <w:rsid w:val="00E527BB"/>
    <w:rsid w:val="00E768F0"/>
    <w:rsid w:val="00F83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76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Полторакова Татьяна Александровна</dc:creator>
  <cp:lastModifiedBy>009MukhinaMG</cp:lastModifiedBy>
  <cp:revision>3</cp:revision>
  <dcterms:created xsi:type="dcterms:W3CDTF">2021-10-07T13:59:00Z</dcterms:created>
  <dcterms:modified xsi:type="dcterms:W3CDTF">2021-10-11T09:42:00Z</dcterms:modified>
</cp:coreProperties>
</file>