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20F" w:rsidRPr="0012412E" w:rsidRDefault="00E6120F" w:rsidP="00E612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12E">
        <w:rPr>
          <w:rFonts w:ascii="Times New Roman" w:hAnsi="Times New Roman" w:cs="Times New Roman"/>
          <w:b/>
          <w:sz w:val="28"/>
          <w:szCs w:val="28"/>
        </w:rPr>
        <w:t>Кадастровая палата консультирует граждан по вопросам операций с недвижимостью</w:t>
      </w:r>
    </w:p>
    <w:p w:rsidR="00E6120F" w:rsidRPr="0012412E" w:rsidRDefault="00B6599B" w:rsidP="004D08B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12E">
        <w:rPr>
          <w:rFonts w:ascii="Times New Roman" w:hAnsi="Times New Roman" w:cs="Times New Roman"/>
          <w:sz w:val="24"/>
          <w:szCs w:val="24"/>
        </w:rPr>
        <w:t xml:space="preserve">В </w:t>
      </w:r>
      <w:r w:rsidR="00E6120F" w:rsidRPr="0012412E">
        <w:rPr>
          <w:rFonts w:ascii="Times New Roman" w:hAnsi="Times New Roman" w:cs="Times New Roman"/>
          <w:sz w:val="24"/>
          <w:szCs w:val="24"/>
        </w:rPr>
        <w:t xml:space="preserve">2017 году Кадастровая палата по Республике Карелия расширила свои полномочия и теперь может оказывать населению ряд дополнительных услуг, помимо выдачи сведений из Единого государственного реестра недвижимости (ЕГРН). Одной из таких услуг стала возможность консультировать граждан при проведении сделок с недвижимостью, а также помощь в составлении договоров. </w:t>
      </w:r>
    </w:p>
    <w:p w:rsidR="00E6120F" w:rsidRPr="0012412E" w:rsidRDefault="00E6120F" w:rsidP="004D08B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12E">
        <w:rPr>
          <w:rFonts w:ascii="Times New Roman" w:hAnsi="Times New Roman" w:cs="Times New Roman"/>
          <w:sz w:val="24"/>
          <w:szCs w:val="24"/>
        </w:rPr>
        <w:t>Покупка или продажа любой недвижи</w:t>
      </w:r>
      <w:r w:rsidR="009D5877" w:rsidRPr="0012412E">
        <w:rPr>
          <w:rFonts w:ascii="Times New Roman" w:hAnsi="Times New Roman" w:cs="Times New Roman"/>
          <w:sz w:val="24"/>
          <w:szCs w:val="24"/>
        </w:rPr>
        <w:t>мости, земли, дома или квартиры</w:t>
      </w:r>
      <w:r w:rsidRPr="0012412E">
        <w:rPr>
          <w:rFonts w:ascii="Times New Roman" w:hAnsi="Times New Roman" w:cs="Times New Roman"/>
          <w:sz w:val="24"/>
          <w:szCs w:val="24"/>
        </w:rPr>
        <w:t xml:space="preserve"> всегда влечет за собой риск попасть в руки мошенников. Поэтому так важно иметь возможность услышать мнение грамотных специалистов с опытом работы в сфере оборота недвижимости. Эксперты Кадастровой палаты смогут проконсультировать по любым вопросам, касающимся оформления сделок с недвижимостью, ответить на вопросы обеих сторон сделки, а также помогут составить договор. </w:t>
      </w:r>
    </w:p>
    <w:p w:rsidR="004D08BE" w:rsidRPr="0012412E" w:rsidRDefault="00E6120F" w:rsidP="004D08BE">
      <w:pPr>
        <w:pStyle w:val="Textbody"/>
        <w:spacing w:before="100" w:beforeAutospacing="1" w:after="100" w:afterAutospacing="1" w:line="360" w:lineRule="auto"/>
        <w:jc w:val="both"/>
        <w:rPr>
          <w:color w:val="353535"/>
          <w:lang w:val="ru-RU"/>
        </w:rPr>
      </w:pPr>
      <w:proofErr w:type="gramStart"/>
      <w:r w:rsidRPr="0012412E">
        <w:rPr>
          <w:rFonts w:cs="Times New Roman"/>
          <w:lang w:val="ru-RU"/>
        </w:rPr>
        <w:t>Помимо высокого качеств</w:t>
      </w:r>
      <w:r w:rsidR="00C25768" w:rsidRPr="0012412E">
        <w:rPr>
          <w:rFonts w:cs="Times New Roman"/>
          <w:lang w:val="ru-RU"/>
        </w:rPr>
        <w:t>а профессиональных консультаций</w:t>
      </w:r>
      <w:r w:rsidRPr="0012412E">
        <w:rPr>
          <w:rFonts w:cs="Times New Roman"/>
          <w:lang w:val="ru-RU"/>
        </w:rPr>
        <w:t xml:space="preserve"> стоимость услуги </w:t>
      </w:r>
      <w:r w:rsidR="00C25768" w:rsidRPr="0012412E">
        <w:rPr>
          <w:rFonts w:cs="Times New Roman"/>
          <w:lang w:val="ru-RU"/>
        </w:rPr>
        <w:t>также значительно ниже рыночной,</w:t>
      </w:r>
      <w:r w:rsidRPr="0012412E">
        <w:rPr>
          <w:rFonts w:cs="Times New Roman"/>
          <w:lang w:val="ru-RU"/>
        </w:rPr>
        <w:t xml:space="preserve"> например, подготовка договора между двумя физическими </w:t>
      </w:r>
      <w:r w:rsidR="004D08BE" w:rsidRPr="0012412E">
        <w:rPr>
          <w:rFonts w:cs="Times New Roman"/>
          <w:lang w:val="ru-RU"/>
        </w:rPr>
        <w:t xml:space="preserve">лицами будет стоить 900 рублей, </w:t>
      </w:r>
      <w:r w:rsidR="004D08BE" w:rsidRPr="0012412E">
        <w:rPr>
          <w:color w:val="000000"/>
          <w:lang w:val="ru-RU"/>
        </w:rPr>
        <w:t>между физическим и юридическим лицом 1100 руб., между юридическими лицами или физическими лицами и несколькими юридическими лицами в 1300 руб., консультационная услуга по составу пакета документов (без оформления проекта договора) 450 руб.</w:t>
      </w:r>
      <w:proofErr w:type="gramEnd"/>
    </w:p>
    <w:p w:rsidR="00E6120F" w:rsidRPr="0012412E" w:rsidRDefault="00E6120F" w:rsidP="004D08B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12E">
        <w:rPr>
          <w:rFonts w:ascii="Times New Roman" w:hAnsi="Times New Roman" w:cs="Times New Roman"/>
          <w:sz w:val="24"/>
          <w:szCs w:val="24"/>
        </w:rPr>
        <w:t>Более подробную информацию об услуг</w:t>
      </w:r>
      <w:r w:rsidR="00175D91" w:rsidRPr="0012412E">
        <w:rPr>
          <w:rFonts w:ascii="Times New Roman" w:hAnsi="Times New Roman" w:cs="Times New Roman"/>
          <w:sz w:val="24"/>
          <w:szCs w:val="24"/>
        </w:rPr>
        <w:t>ах и</w:t>
      </w:r>
      <w:r w:rsidRPr="0012412E">
        <w:rPr>
          <w:rFonts w:ascii="Times New Roman" w:hAnsi="Times New Roman" w:cs="Times New Roman"/>
          <w:sz w:val="24"/>
          <w:szCs w:val="24"/>
        </w:rPr>
        <w:t xml:space="preserve"> ценах можно получить по телефону (8-814-2) 71-73-47 (доб.</w:t>
      </w:r>
      <w:r w:rsidR="00103F05" w:rsidRPr="0012412E">
        <w:rPr>
          <w:rFonts w:ascii="Times New Roman" w:hAnsi="Times New Roman" w:cs="Times New Roman"/>
          <w:sz w:val="24"/>
          <w:szCs w:val="24"/>
        </w:rPr>
        <w:t>1</w:t>
      </w:r>
      <w:r w:rsidRPr="0012412E">
        <w:rPr>
          <w:rFonts w:ascii="Times New Roman" w:hAnsi="Times New Roman" w:cs="Times New Roman"/>
          <w:sz w:val="24"/>
          <w:szCs w:val="24"/>
        </w:rPr>
        <w:t>)</w:t>
      </w:r>
    </w:p>
    <w:p w:rsidR="00EF1A9F" w:rsidRPr="004D08BE" w:rsidRDefault="00EF1A9F" w:rsidP="00E6120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F1A9F" w:rsidRPr="004D08BE" w:rsidSect="00E61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54F1"/>
    <w:rsid w:val="000E5BB8"/>
    <w:rsid w:val="00103F05"/>
    <w:rsid w:val="0012412E"/>
    <w:rsid w:val="00175D91"/>
    <w:rsid w:val="003A5A32"/>
    <w:rsid w:val="004D08BE"/>
    <w:rsid w:val="007654F1"/>
    <w:rsid w:val="009D5877"/>
    <w:rsid w:val="00B61934"/>
    <w:rsid w:val="00B6599B"/>
    <w:rsid w:val="00C25768"/>
    <w:rsid w:val="00CC13D9"/>
    <w:rsid w:val="00D35BA5"/>
    <w:rsid w:val="00E6120F"/>
    <w:rsid w:val="00EF1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CC13D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kilmuhametova</dc:creator>
  <cp:lastModifiedBy>kilmuhametova</cp:lastModifiedBy>
  <cp:revision>10</cp:revision>
  <dcterms:created xsi:type="dcterms:W3CDTF">2018-02-19T06:18:00Z</dcterms:created>
  <dcterms:modified xsi:type="dcterms:W3CDTF">2018-08-30T11:25:00Z</dcterms:modified>
</cp:coreProperties>
</file>