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7E" w:rsidRPr="00694343" w:rsidRDefault="00962D3C" w:rsidP="006943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DEC">
        <w:rPr>
          <w:rFonts w:ascii="Times New Roman" w:hAnsi="Times New Roman" w:cs="Times New Roman"/>
          <w:b/>
          <w:sz w:val="28"/>
          <w:szCs w:val="28"/>
        </w:rPr>
        <w:t>Подать документы на кадастровый учет и государственную регистрацию прав на недвижимое имущество можно не выходя</w:t>
      </w:r>
      <w:proofErr w:type="gramEnd"/>
      <w:r w:rsidRPr="006B1DEC">
        <w:rPr>
          <w:rFonts w:ascii="Times New Roman" w:hAnsi="Times New Roman" w:cs="Times New Roman"/>
          <w:b/>
          <w:sz w:val="28"/>
          <w:szCs w:val="28"/>
        </w:rPr>
        <w:t xml:space="preserve"> из дома </w:t>
      </w:r>
    </w:p>
    <w:p w:rsidR="000E5EBC" w:rsidRDefault="00075F7E" w:rsidP="00694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DEC">
        <w:rPr>
          <w:rFonts w:ascii="Times New Roman" w:hAnsi="Times New Roman" w:cs="Times New Roman"/>
          <w:sz w:val="28"/>
          <w:szCs w:val="28"/>
        </w:rPr>
        <w:t>Как зарегистрировать право собственности на квартиру</w:t>
      </w:r>
      <w:r w:rsidR="00820B80">
        <w:rPr>
          <w:rFonts w:ascii="Times New Roman" w:hAnsi="Times New Roman" w:cs="Times New Roman"/>
          <w:sz w:val="28"/>
          <w:szCs w:val="28"/>
        </w:rPr>
        <w:t xml:space="preserve">, дом, земельный участок и другие объекты </w:t>
      </w:r>
      <w:proofErr w:type="gramStart"/>
      <w:r w:rsidR="00820B80"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 w:rsidR="00694343">
        <w:rPr>
          <w:rFonts w:ascii="Times New Roman" w:hAnsi="Times New Roman" w:cs="Times New Roman"/>
          <w:sz w:val="28"/>
          <w:szCs w:val="28"/>
        </w:rPr>
        <w:t xml:space="preserve"> </w:t>
      </w:r>
      <w:r w:rsidRPr="006B1DEC">
        <w:rPr>
          <w:rFonts w:ascii="Times New Roman" w:hAnsi="Times New Roman" w:cs="Times New Roman"/>
          <w:sz w:val="28"/>
          <w:szCs w:val="28"/>
        </w:rPr>
        <w:t>не выходя из дома</w:t>
      </w:r>
      <w:r w:rsidR="006B1DEC" w:rsidRPr="006B1DEC">
        <w:rPr>
          <w:rFonts w:ascii="Times New Roman" w:hAnsi="Times New Roman" w:cs="Times New Roman"/>
          <w:sz w:val="28"/>
          <w:szCs w:val="28"/>
        </w:rPr>
        <w:t xml:space="preserve"> или офиса</w:t>
      </w:r>
      <w:r w:rsidR="00820B8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5EBC" w:rsidRDefault="00075F7E" w:rsidP="000E5E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DEC">
        <w:rPr>
          <w:rFonts w:ascii="Times New Roman" w:hAnsi="Times New Roman" w:cs="Times New Roman"/>
          <w:sz w:val="28"/>
          <w:szCs w:val="28"/>
        </w:rPr>
        <w:t>Воспользуйтесь услугой по выездному обслуживанию</w:t>
      </w:r>
      <w:r w:rsidR="006B1DEC" w:rsidRPr="006B1DEC">
        <w:rPr>
          <w:rFonts w:ascii="Times New Roman" w:hAnsi="Times New Roman" w:cs="Times New Roman"/>
          <w:sz w:val="28"/>
          <w:szCs w:val="28"/>
        </w:rPr>
        <w:t xml:space="preserve"> от Кадастровой палаты</w:t>
      </w:r>
      <w:r w:rsidRPr="006B1DEC">
        <w:rPr>
          <w:rFonts w:ascii="Times New Roman" w:hAnsi="Times New Roman" w:cs="Times New Roman"/>
          <w:sz w:val="28"/>
          <w:szCs w:val="28"/>
        </w:rPr>
        <w:t>! Специалист Кадастровой палаты приедет к Вам прямо на дом или в офис и примет</w:t>
      </w:r>
      <w:r w:rsidR="006B1DEC" w:rsidRPr="006B1DEC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 w:rsidRPr="006B1DEC"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:rsidR="000E5EBC" w:rsidRDefault="006B1DEC" w:rsidP="000E5EBC">
      <w:pPr>
        <w:pStyle w:val="a4"/>
        <w:spacing w:before="0" w:beforeAutospacing="0" w:after="0" w:line="360" w:lineRule="auto"/>
        <w:ind w:right="11" w:firstLine="708"/>
        <w:jc w:val="both"/>
        <w:rPr>
          <w:sz w:val="28"/>
          <w:szCs w:val="28"/>
        </w:rPr>
      </w:pPr>
      <w:r w:rsidRPr="006B1DEC">
        <w:rPr>
          <w:sz w:val="28"/>
          <w:szCs w:val="28"/>
        </w:rPr>
        <w:t xml:space="preserve">Обратите внимание, </w:t>
      </w:r>
      <w:r w:rsidR="00820B80">
        <w:rPr>
          <w:sz w:val="28"/>
          <w:szCs w:val="28"/>
        </w:rPr>
        <w:t xml:space="preserve">что срок </w:t>
      </w:r>
      <w:r w:rsidR="00B56D2A">
        <w:rPr>
          <w:sz w:val="28"/>
          <w:szCs w:val="28"/>
        </w:rPr>
        <w:t xml:space="preserve">рассмотрения </w:t>
      </w:r>
      <w:r w:rsidR="00063958">
        <w:rPr>
          <w:sz w:val="28"/>
          <w:szCs w:val="28"/>
        </w:rPr>
        <w:t>заявления</w:t>
      </w:r>
      <w:r w:rsidR="00B56D2A">
        <w:rPr>
          <w:sz w:val="28"/>
          <w:szCs w:val="28"/>
        </w:rPr>
        <w:t xml:space="preserve"> на кадастровый учет и (или) регистрацию прав </w:t>
      </w:r>
      <w:r w:rsidR="00063958">
        <w:rPr>
          <w:sz w:val="28"/>
          <w:szCs w:val="28"/>
        </w:rPr>
        <w:t>в этом случае</w:t>
      </w:r>
      <w:r w:rsidR="00B56D2A">
        <w:rPr>
          <w:sz w:val="28"/>
          <w:szCs w:val="28"/>
        </w:rPr>
        <w:t xml:space="preserve"> сокращается на 2 дня. Например, постановка земельного участка на кадастровый учет составит 5 рабочих дней вместо 7!</w:t>
      </w:r>
      <w:r w:rsidR="00C337EE">
        <w:rPr>
          <w:sz w:val="28"/>
          <w:szCs w:val="28"/>
        </w:rPr>
        <w:t xml:space="preserve"> </w:t>
      </w:r>
    </w:p>
    <w:p w:rsidR="00694343" w:rsidRDefault="000E5EBC" w:rsidP="000E5EBC">
      <w:pPr>
        <w:pStyle w:val="a4"/>
        <w:spacing w:before="0" w:beforeAutospacing="0" w:after="0" w:line="360" w:lineRule="auto"/>
        <w:ind w:right="11" w:firstLine="708"/>
        <w:jc w:val="both"/>
        <w:rPr>
          <w:sz w:val="28"/>
          <w:szCs w:val="28"/>
        </w:rPr>
      </w:pPr>
      <w:r w:rsidRPr="006B1DEC">
        <w:rPr>
          <w:sz w:val="28"/>
          <w:szCs w:val="28"/>
        </w:rPr>
        <w:t>Стоимость одного пакета документов составляет для юридических лиц – 1530 руб., для физических лиц – 1020 руб. (в т.ч. НДС)</w:t>
      </w:r>
      <w:r>
        <w:rPr>
          <w:sz w:val="28"/>
          <w:szCs w:val="28"/>
        </w:rPr>
        <w:t xml:space="preserve">. </w:t>
      </w:r>
    </w:p>
    <w:p w:rsidR="001D6A49" w:rsidRPr="006B1DEC" w:rsidRDefault="000E5EBC" w:rsidP="00694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Кадастровая палата готова оказать консультационные услуги по подготовке проектов договоров, а также услуги по копированию и сканированию.</w:t>
      </w:r>
    </w:p>
    <w:p w:rsidR="000058E9" w:rsidRPr="006B1DEC" w:rsidRDefault="000058E9" w:rsidP="006943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DEC">
        <w:rPr>
          <w:rFonts w:ascii="Times New Roman" w:hAnsi="Times New Roman" w:cs="Times New Roman"/>
          <w:sz w:val="28"/>
          <w:szCs w:val="28"/>
        </w:rPr>
        <w:t>Записаться на получение услуги</w:t>
      </w:r>
      <w:r w:rsidR="00C337EE">
        <w:rPr>
          <w:rFonts w:ascii="Times New Roman" w:hAnsi="Times New Roman" w:cs="Times New Roman"/>
          <w:sz w:val="28"/>
          <w:szCs w:val="28"/>
        </w:rPr>
        <w:t xml:space="preserve">, а также задать </w:t>
      </w:r>
      <w:r w:rsidR="00755359">
        <w:rPr>
          <w:rFonts w:ascii="Times New Roman" w:hAnsi="Times New Roman" w:cs="Times New Roman"/>
          <w:sz w:val="28"/>
          <w:szCs w:val="28"/>
        </w:rPr>
        <w:t>сопутствующие</w:t>
      </w:r>
      <w:r w:rsidR="00C337EE">
        <w:rPr>
          <w:rFonts w:ascii="Times New Roman" w:hAnsi="Times New Roman" w:cs="Times New Roman"/>
          <w:sz w:val="28"/>
          <w:szCs w:val="28"/>
        </w:rPr>
        <w:t xml:space="preserve"> вопросы можно по телефону</w:t>
      </w:r>
      <w:r w:rsidRPr="006B1DEC">
        <w:rPr>
          <w:rFonts w:ascii="Times New Roman" w:hAnsi="Times New Roman" w:cs="Times New Roman"/>
          <w:sz w:val="28"/>
          <w:szCs w:val="28"/>
        </w:rPr>
        <w:t xml:space="preserve"> 8(8142) 71-73-4</w:t>
      </w:r>
      <w:r w:rsidR="00B56D2A">
        <w:rPr>
          <w:rFonts w:ascii="Times New Roman" w:hAnsi="Times New Roman" w:cs="Times New Roman"/>
          <w:sz w:val="28"/>
          <w:szCs w:val="28"/>
        </w:rPr>
        <w:t>7 (</w:t>
      </w:r>
      <w:proofErr w:type="spellStart"/>
      <w:r w:rsidR="00B56D2A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B56D2A">
        <w:rPr>
          <w:rFonts w:ascii="Times New Roman" w:hAnsi="Times New Roman" w:cs="Times New Roman"/>
          <w:sz w:val="28"/>
          <w:szCs w:val="28"/>
        </w:rPr>
        <w:t xml:space="preserve">. 1), по адресу электронной почты </w:t>
      </w:r>
      <w:hyperlink r:id="rId4" w:history="1">
        <w:r w:rsidR="00B56D2A" w:rsidRPr="00A472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filial</w:t>
        </w:r>
        <w:r w:rsidR="00B56D2A" w:rsidRPr="00A47208">
          <w:rPr>
            <w:rStyle w:val="a5"/>
            <w:rFonts w:ascii="Times New Roman" w:hAnsi="Times New Roman" w:cs="Times New Roman"/>
            <w:sz w:val="28"/>
            <w:szCs w:val="28"/>
          </w:rPr>
          <w:t>@10.</w:t>
        </w:r>
        <w:proofErr w:type="spellStart"/>
        <w:r w:rsidR="00B56D2A" w:rsidRPr="00A472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="00B56D2A" w:rsidRPr="00A472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6D2A" w:rsidRPr="00A472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56D2A">
        <w:rPr>
          <w:rFonts w:ascii="Times New Roman" w:hAnsi="Times New Roman" w:cs="Times New Roman"/>
          <w:sz w:val="28"/>
          <w:szCs w:val="28"/>
        </w:rPr>
        <w:t xml:space="preserve"> или</w:t>
      </w:r>
      <w:r w:rsidR="00B56D2A" w:rsidRPr="00B56D2A">
        <w:rPr>
          <w:rFonts w:ascii="Times New Roman" w:hAnsi="Times New Roman" w:cs="Times New Roman"/>
          <w:sz w:val="28"/>
          <w:szCs w:val="28"/>
        </w:rPr>
        <w:t xml:space="preserve"> </w:t>
      </w:r>
      <w:r w:rsidRPr="006B1DEC">
        <w:rPr>
          <w:rFonts w:ascii="Times New Roman" w:hAnsi="Times New Roman" w:cs="Times New Roman"/>
          <w:sz w:val="28"/>
          <w:szCs w:val="28"/>
        </w:rPr>
        <w:t xml:space="preserve">при личном обращении в филиал Кадастровой палаты по адресу </w:t>
      </w:r>
      <w:proofErr w:type="gramStart"/>
      <w:r w:rsidR="000B09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0979">
        <w:rPr>
          <w:rFonts w:ascii="Times New Roman" w:hAnsi="Times New Roman" w:cs="Times New Roman"/>
          <w:sz w:val="28"/>
          <w:szCs w:val="28"/>
        </w:rPr>
        <w:t xml:space="preserve">. Петрозаводск, </w:t>
      </w:r>
      <w:r w:rsidRPr="006B1DEC">
        <w:rPr>
          <w:rFonts w:ascii="Times New Roman" w:hAnsi="Times New Roman" w:cs="Times New Roman"/>
          <w:sz w:val="28"/>
          <w:szCs w:val="28"/>
        </w:rPr>
        <w:t xml:space="preserve">пр. Первомайский, д. 33. </w:t>
      </w:r>
      <w:r w:rsidR="00EB01F8">
        <w:rPr>
          <w:rFonts w:ascii="Times New Roman" w:hAnsi="Times New Roman" w:cs="Times New Roman"/>
          <w:sz w:val="28"/>
          <w:szCs w:val="28"/>
        </w:rPr>
        <w:t xml:space="preserve">Обратите внимание, что выездной прием осуществляется только в пределах </w:t>
      </w:r>
      <w:proofErr w:type="gramStart"/>
      <w:r w:rsidR="00EB01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01F8">
        <w:rPr>
          <w:rFonts w:ascii="Times New Roman" w:hAnsi="Times New Roman" w:cs="Times New Roman"/>
          <w:sz w:val="28"/>
          <w:szCs w:val="28"/>
        </w:rPr>
        <w:t>. Петрозаводска.</w:t>
      </w:r>
    </w:p>
    <w:p w:rsidR="00962D3C" w:rsidRDefault="000E5EBC" w:rsidP="000E5E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можно доверять!</w:t>
      </w:r>
    </w:p>
    <w:p w:rsidR="00346240" w:rsidRPr="006B1DEC" w:rsidRDefault="00346240" w:rsidP="000E5E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6240" w:rsidRPr="006B1DEC" w:rsidSect="0083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2D3C"/>
    <w:rsid w:val="000058E9"/>
    <w:rsid w:val="00063958"/>
    <w:rsid w:val="00075F7E"/>
    <w:rsid w:val="000B0979"/>
    <w:rsid w:val="000E5EBC"/>
    <w:rsid w:val="001A07E8"/>
    <w:rsid w:val="001D6A49"/>
    <w:rsid w:val="00285164"/>
    <w:rsid w:val="00346240"/>
    <w:rsid w:val="003630F6"/>
    <w:rsid w:val="005C6505"/>
    <w:rsid w:val="005D00D1"/>
    <w:rsid w:val="00694343"/>
    <w:rsid w:val="006B1DEC"/>
    <w:rsid w:val="006F1DAB"/>
    <w:rsid w:val="00755359"/>
    <w:rsid w:val="00820B80"/>
    <w:rsid w:val="0083768B"/>
    <w:rsid w:val="00962D3C"/>
    <w:rsid w:val="00B56D2A"/>
    <w:rsid w:val="00C337EE"/>
    <w:rsid w:val="00D26A7C"/>
    <w:rsid w:val="00E7119D"/>
    <w:rsid w:val="00EB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2D3C"/>
    <w:rPr>
      <w:b/>
      <w:bCs/>
    </w:rPr>
  </w:style>
  <w:style w:type="paragraph" w:styleId="a4">
    <w:name w:val="Normal (Web)"/>
    <w:basedOn w:val="a"/>
    <w:uiPriority w:val="99"/>
    <w:rsid w:val="0096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5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@10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Voskova</cp:lastModifiedBy>
  <cp:revision>18</cp:revision>
  <cp:lastPrinted>2019-04-26T12:24:00Z</cp:lastPrinted>
  <dcterms:created xsi:type="dcterms:W3CDTF">2019-04-22T09:03:00Z</dcterms:created>
  <dcterms:modified xsi:type="dcterms:W3CDTF">2019-05-20T09:18:00Z</dcterms:modified>
</cp:coreProperties>
</file>