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104"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1" w:left="0" w:firstLine="0"/>
        <w:jc w:val="center"/>
        <w:rPr>
          <w:rFonts w:ascii="Times New Roman" w:hAnsi="Times New Roman" w:cs="Times New Roman" w:eastAsia="Times New Roman"/>
          <w:color w:val="auto"/>
          <w:spacing w:val="0"/>
          <w:position w:val="0"/>
          <w:sz w:val="24"/>
          <w:shd w:fill="auto" w:val="clear"/>
        </w:rPr>
      </w:pPr>
      <w:r>
        <w:object w:dxaOrig="1139" w:dyaOrig="1476">
          <v:rect xmlns:o="urn:schemas-microsoft-com:office:office" xmlns:v="urn:schemas-microsoft-com:vml" id="rectole0000000000" style="width:56.950000pt;height:73.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РЕСПУБЛИКА  КАРЕЛИЯ</w:t>
      </w:r>
    </w:p>
    <w:p>
      <w:pPr>
        <w:keepNext w:val="true"/>
        <w:spacing w:before="0" w:after="0" w:line="3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МУНИЦИПАЛЬНОЕ ОБРАЗОВАНИЕ </w:t>
      </w:r>
    </w:p>
    <w:p>
      <w:pPr>
        <w:keepNext w:val="true"/>
        <w:spacing w:before="0" w:after="0" w:line="3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«ЛУУСАЛМСКОЕ СЕЛЬСКОЕ ПОСЕЛЕНИЕ»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0" w:after="0" w:line="3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АДМИНИСТРАЦИЯ ЛУУСАЛМСКОГО СЕЛЬСКОГО ПОСЕЛЕНИЯ</w:t>
      </w:r>
    </w:p>
    <w:p>
      <w:pPr>
        <w:spacing w:before="0" w:after="0" w:line="360"/>
        <w:ind w:right="0" w:left="284"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141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ПОСТАНОВЛЕНИЕ</w:t>
      </w:r>
    </w:p>
    <w:p>
      <w:pPr>
        <w:spacing w:before="0"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 07.03.2017 г. №9 - П</w:t>
      </w:r>
    </w:p>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18"/>
          <w:shd w:fill="auto" w:val="clear"/>
        </w:rPr>
        <w:t xml:space="preserve">п. Луусалми </w:t>
      </w:r>
    </w:p>
    <w:p>
      <w:pPr>
        <w:spacing w:before="0" w:after="0" w:line="240"/>
        <w:ind w:right="-10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 утверждении Положения о порядке</w:t>
      </w:r>
    </w:p>
    <w:p>
      <w:pPr>
        <w:spacing w:before="0" w:after="0" w:line="240"/>
        <w:ind w:right="-10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проведения конкурса на замещение </w:t>
      </w:r>
    </w:p>
    <w:p>
      <w:pPr>
        <w:spacing w:before="0" w:after="0" w:line="240"/>
        <w:ind w:right="-10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вакантной должности  муниципальной службы</w:t>
      </w:r>
    </w:p>
    <w:p>
      <w:pPr>
        <w:spacing w:before="0" w:after="0" w:line="240"/>
        <w:ind w:right="6236"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статьей 17 Федерального закона от 2 марта 2007 года № 25-ФЗ «О муниципальной службе в Российской Федерации», </w:t>
      </w:r>
      <w:r>
        <w:rPr>
          <w:rFonts w:ascii="Times New Roman" w:hAnsi="Times New Roman" w:cs="Times New Roman" w:eastAsia="Times New Roman"/>
          <w:color w:val="auto"/>
          <w:spacing w:val="0"/>
          <w:position w:val="0"/>
          <w:sz w:val="28"/>
          <w:shd w:fill="FFFF00" w:val="clear"/>
        </w:rPr>
        <w:t xml:space="preserve">статьей 36 </w:t>
      </w:r>
      <w:r>
        <w:rPr>
          <w:rFonts w:ascii="Times New Roman" w:hAnsi="Times New Roman" w:cs="Times New Roman" w:eastAsia="Times New Roman"/>
          <w:color w:val="auto"/>
          <w:spacing w:val="0"/>
          <w:position w:val="0"/>
          <w:sz w:val="28"/>
          <w:shd w:fill="auto" w:val="clear"/>
        </w:rPr>
        <w:t xml:space="preserve">Устава Луусалмского сельского поселения, Администрация Луусалмского сельского поселения</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ПОСТАНОВЛЯЕТ: </w:t>
      </w:r>
    </w:p>
    <w:p>
      <w:pPr>
        <w:tabs>
          <w:tab w:val="left" w:pos="1134" w:leader="none"/>
        </w:tabs>
        <w:spacing w:before="0" w:after="12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Утвердить прилагаемое Положение о порядке проведения конкурса на замещение вакантной должности муниципальной службы.</w:t>
      </w:r>
    </w:p>
    <w:p>
      <w:pPr>
        <w:tabs>
          <w:tab w:val="left" w:pos="1134" w:leader="none"/>
        </w:tabs>
        <w:spacing w:before="0" w:after="12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Настоящее постановление разместить на официальном сайте Администрации </w:t>
      </w:r>
      <w:r>
        <w:rPr>
          <w:rFonts w:ascii="Times New Roman" w:hAnsi="Times New Roman" w:cs="Times New Roman" w:eastAsia="Times New Roman"/>
          <w:color w:val="auto"/>
          <w:spacing w:val="0"/>
          <w:position w:val="0"/>
          <w:sz w:val="28"/>
          <w:shd w:fill="auto" w:val="clear"/>
        </w:rPr>
        <w:t xml:space="preserve">Луусалмского сельского </w:t>
      </w:r>
      <w:r>
        <w:rPr>
          <w:rFonts w:ascii="Times New Roman" w:hAnsi="Times New Roman" w:cs="Times New Roman" w:eastAsia="Times New Roman"/>
          <w:color w:val="auto"/>
          <w:spacing w:val="0"/>
          <w:position w:val="0"/>
          <w:sz w:val="28"/>
          <w:shd w:fill="auto" w:val="clear"/>
        </w:rPr>
        <w:t xml:space="preserve">поселения.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Глава администрации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Луусалмского сельского поселения                            И.М.Мартинкиян</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55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Утверждено                                                                       Постановлением Администрации Луусалмского сельского поселения от 09.03.2017 № 9-П</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3195" w:leader="none"/>
          <w:tab w:val="center" w:pos="5102"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ПОЛОЖЕНИЕ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ПОРЯДКЕ ПРОВЕДЕНИЯ КОНКУРСА  НА ЗАМЕЩЕНИЕ ВАКАНТНОЙ ДОЛЖНОСТИ МУНИЦИПАЛЬНОЙ СЛУЖБЫ</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Общие положения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0"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tab/>
        <w:t xml:space="preserve">Настоящее Положение определяет порядок проведения конкурса на замещение вакантной должности муниципальной службы (далее – конкурс), за исключением Главы сельского поселения.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pPr>
        <w:tabs>
          <w:tab w:val="left" w:pos="0"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tab/>
        <w:t xml:space="preserve">Конкурс может быть объявлен при наличии вакантной должности муниципальной службы. Решение о проведении конкурса принимается Главой сельского поселения.</w:t>
      </w:r>
    </w:p>
    <w:p>
      <w:pPr>
        <w:tabs>
          <w:tab w:val="left" w:pos="0"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w:t>
        <w:tab/>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в соответствии с классификацией должностей муниципальной службы, муниципальными правовыми актами </w:t>
      </w:r>
      <w:r>
        <w:rPr>
          <w:rFonts w:ascii="Times New Roman" w:hAnsi="Times New Roman" w:cs="Times New Roman" w:eastAsia="Times New Roman"/>
          <w:color w:val="auto"/>
          <w:spacing w:val="0"/>
          <w:position w:val="0"/>
          <w:sz w:val="28"/>
          <w:shd w:fill="auto" w:val="clear"/>
        </w:rPr>
        <w:t xml:space="preserve">Луусалмского</w:t>
      </w:r>
      <w:r>
        <w:rPr>
          <w:rFonts w:ascii="Times New Roman" w:hAnsi="Times New Roman" w:cs="Times New Roman" w:eastAsia="Times New Roman"/>
          <w:color w:val="auto"/>
          <w:spacing w:val="0"/>
          <w:position w:val="0"/>
          <w:sz w:val="28"/>
          <w:shd w:fill="auto" w:val="clear"/>
        </w:rPr>
        <w:t xml:space="preserve"> сельского поселения.</w:t>
      </w:r>
    </w:p>
    <w:p>
      <w:pPr>
        <w:tabs>
          <w:tab w:val="left" w:pos="0"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pPr>
        <w:tabs>
          <w:tab w:val="left" w:pos="0" w:leader="none"/>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w:t>
        <w:tab/>
        <w:t xml:space="preserve">При проведении конкурса гарантируется равенство прав граждан в соответствии с Конституцией Российской Федерации и федеральными законами.</w:t>
      </w:r>
    </w:p>
    <w:p>
      <w:pPr>
        <w:tabs>
          <w:tab w:val="left" w:pos="0"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Конкурсная комиссия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w:t>
        <w:tab/>
        <w:t xml:space="preserve">Для проведения конкурса муниципальным правовым актом образуется конкурсная комиссия.</w:t>
      </w:r>
    </w:p>
    <w:p>
      <w:pPr>
        <w:widowControl w:val="false"/>
        <w:tabs>
          <w:tab w:val="left" w:pos="1276" w:leader="none"/>
          <w:tab w:val="left" w:pos="666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w:t>
        <w:tab/>
        <w:t xml:space="preserve">В состав конкурсной комиссии входят Глава сельского поселения, муниципальные служащие Администрации сельского поселения, представители общественных организаций (по согласованию), специалисты Администрации муниципального района по вопросам, связанным с муниципальной службой (по согласованию). </w:t>
      </w:r>
    </w:p>
    <w:p>
      <w:pPr>
        <w:tabs>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число членов конкурсной комиссии должно составлять не менее 5 человек.</w:t>
      </w:r>
    </w:p>
    <w:p>
      <w:pPr>
        <w:tabs>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tabs>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w:t>
        <w:tab/>
        <w:t xml:space="preserve">Конкурсная комиссия состоит из председателя, заместителя председателя, секретаря и членов комиссии.</w:t>
      </w:r>
    </w:p>
    <w:p>
      <w:pPr>
        <w:tabs>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w:t>
        <w:tab/>
        <w:t xml:space="preserve">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pPr>
        <w:tabs>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равенстве голосов решающим является голос председателя конкурсной комиссии.</w:t>
      </w:r>
    </w:p>
    <w:p>
      <w:pPr>
        <w:tabs>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w:t>
        <w:tab/>
        <w:t xml:space="preserve">Решение конкурсной комиссии принимается в отсутствие гражданина, допущенного к участию в конкурсе (далее - кандидат), и является основанием для назначения его на вакантную должность муниципальной службы либо отказа в таком назначении.</w:t>
      </w:r>
    </w:p>
    <w:p>
      <w:pPr>
        <w:tabs>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w:t>
        <w:tab/>
        <w:t xml:space="preserve">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pPr>
        <w:tabs>
          <w:tab w:val="left" w:pos="1276"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w:t>
        <w:tab/>
        <w:t xml:space="preserve">Организация и обеспечение работы конкурсной комиссии возлагается на Администрацию сельского поселения.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Порядок проведения конкурса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3.1. Конкурс проводится в два этапа.</w:t>
      </w:r>
    </w:p>
    <w:p>
      <w:pPr>
        <w:tabs>
          <w:tab w:val="left" w:pos="141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На первом этапе конкурса объявление о приеме документов для участия в конкурсе подлежит опубликованию не менее, чем в одном периодическом издании   и  размещению на официальном сайте Администрации </w:t>
      </w:r>
      <w:r>
        <w:rPr>
          <w:rFonts w:ascii="Times New Roman" w:hAnsi="Times New Roman" w:cs="Times New Roman" w:eastAsia="Times New Roman"/>
          <w:color w:val="auto"/>
          <w:spacing w:val="0"/>
          <w:position w:val="0"/>
          <w:sz w:val="28"/>
          <w:shd w:fill="auto" w:val="clear"/>
        </w:rPr>
        <w:t xml:space="preserve">Луусалмского </w:t>
      </w:r>
      <w:r>
        <w:rPr>
          <w:rFonts w:ascii="Times New Roman" w:hAnsi="Times New Roman" w:cs="Times New Roman" w:eastAsia="Times New Roman"/>
          <w:color w:val="auto"/>
          <w:spacing w:val="0"/>
          <w:position w:val="0"/>
          <w:sz w:val="28"/>
          <w:shd w:fill="auto" w:val="clear"/>
        </w:rPr>
        <w:t xml:space="preserve">сельского поселения не позднее, чем за 20 дней до дня проведения конкурса. В публикуемом объявлении о приеме документов для участия в конкурсе указываются наименование вакантной должности муниципальной службы; квалификационные требования, предъявляемые к гражданину, претендующему на замещение вакантной муниципальной должности; место и время приема документов, подлежащих представлению в соответствии с пунктом 3.2 настоящего Положения; указываются конкурсные процедуры, с помощью которых будет производиться оценка профессиональных и личностных качеств кандидатов; проект трудового договора;  срок, до истечения которого принимаются указанные документы; сведения о дате, времени и месте проведения конкурса, сведения об источнике подробной информации о конкурсе (телефон, факс, электронный адрес официального сайта Администрации  </w:t>
      </w:r>
      <w:r>
        <w:rPr>
          <w:rFonts w:ascii="Times New Roman" w:hAnsi="Times New Roman" w:cs="Times New Roman" w:eastAsia="Times New Roman"/>
          <w:color w:val="auto"/>
          <w:spacing w:val="0"/>
          <w:position w:val="0"/>
          <w:sz w:val="28"/>
          <w:shd w:fill="auto" w:val="clear"/>
        </w:rPr>
        <w:t xml:space="preserve">Луусалмского</w:t>
      </w:r>
      <w:r>
        <w:rPr>
          <w:rFonts w:ascii="Times New Roman" w:hAnsi="Times New Roman" w:cs="Times New Roman" w:eastAsia="Times New Roman"/>
          <w:color w:val="auto"/>
          <w:spacing w:val="0"/>
          <w:position w:val="0"/>
          <w:sz w:val="28"/>
          <w:shd w:fill="auto" w:val="clear"/>
        </w:rPr>
        <w:t xml:space="preserve">  сельского поселения).</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официальном сайте Администрации </w:t>
      </w:r>
      <w:r>
        <w:rPr>
          <w:rFonts w:ascii="Times New Roman" w:hAnsi="Times New Roman" w:cs="Times New Roman" w:eastAsia="Times New Roman"/>
          <w:color w:val="auto"/>
          <w:spacing w:val="0"/>
          <w:position w:val="0"/>
          <w:sz w:val="28"/>
          <w:shd w:fill="auto" w:val="clear"/>
        </w:rPr>
        <w:t xml:space="preserve">Луусалмского</w:t>
      </w:r>
      <w:r>
        <w:rPr>
          <w:rFonts w:ascii="Times New Roman" w:hAnsi="Times New Roman" w:cs="Times New Roman" w:eastAsia="Times New Roman"/>
          <w:color w:val="auto"/>
          <w:spacing w:val="0"/>
          <w:position w:val="0"/>
          <w:sz w:val="28"/>
          <w:shd w:fill="auto" w:val="clear"/>
        </w:rPr>
        <w:t xml:space="preserve"> сельского поселения размещается следующая информация о конкурсе: наименование вакантной должности муниципальной службы; требования, предъявляемые к гражданину, претендующему на замещение вакантной муниципальной должности; условия прохождения муниципальной службы; место и время приема документов; срок, до истечения которого принимаются указанные документы;  сведения о дате, времени и месте проведения конкурса, проект трудового договора; указываются конкурсные процедуры, с помощью которых будет производиться оценка профессиональных и личностных качеств кандидатов, другие информационные материалы.</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w:t>
        <w:tab/>
        <w:t xml:space="preserve">Срок предоставления документов для участия в конкурсе составляет 15  дней с момента опубликования объявления  о проведении конкурса в средствах массовой информации.</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w:t>
        <w:tab/>
        <w:t xml:space="preserve">Гражданин, претендующий на замещение вакантной муниципальной должности, представляет в конкурсную комиссию лично следующие документы в полном объеме:</w:t>
      </w:r>
    </w:p>
    <w:p>
      <w:p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t xml:space="preserve">личное заявление по форме согласно приложению № 1 к настоящему Положению;</w:t>
      </w:r>
    </w:p>
    <w:p>
      <w:p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t xml:space="preserve">собственноручно заполненную и подписанную анкету по форме, установленной распоряжением Правительством Российской Федерации от 26.05.2005г. №  667-р (с изменениями и дополнениями);</w:t>
      </w:r>
    </w:p>
    <w:p>
      <w:p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t xml:space="preserve">оригинал и копию паспорта или заменяющего его документа (соответствующий документ предъявляется лично по прибытии на конкурс);</w:t>
      </w:r>
    </w:p>
    <w:p>
      <w:p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tab/>
        <w:t xml:space="preserve">две фотографии размером 3 x 4 и 4 х 6;</w:t>
      </w:r>
    </w:p>
    <w:p>
      <w:p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tab/>
        <w:t xml:space="preserve">оригиналы и копии документов, подтверждающие необходимое профессиональное образование, стаж работы и квалификацию: </w:t>
      </w:r>
    </w:p>
    <w:p>
      <w:p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w:t>
      </w:r>
    </w:p>
    <w:p>
      <w:p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оригиналы и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p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tab/>
        <w:t xml:space="preserve">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p>
    <w:p>
      <w:p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tab/>
        <w:t xml:space="preserve">сведения о доходах, об имуществе, принадлежащем гражданину на праве собственности, и обязательствах имущественного характера по форме, установленной </w:t>
      </w:r>
    </w:p>
    <w:p>
      <w:p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tab/>
        <w:t xml:space="preserve">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pPr>
        <w:tabs>
          <w:tab w:val="left" w:pos="1134" w:leader="none"/>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Подлинники документов после сверки их с копиями возвращаются гражданину в день их представления.</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w:t>
        <w:tab/>
        <w:t xml:space="preserve">Прием и регистрация документов, проверка их на соответствие требованиям действующего законодательства и настоящего Положения осуществляется секретарем конкурсной комиссии, а в его отсутствие – одним из членов конкурсной комиссии.</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w:t>
        <w:tab/>
        <w:t xml:space="preserve">Сведения, представленные гражданином в соответствии с настоящим Положением, могут подвергаться проверке в установленном федеральными законами порядке.</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w:t>
        <w:tab/>
        <w:t xml:space="preserve">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их приеме. </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3.7.</w:t>
        <w:tab/>
        <w:t xml:space="preserve">На втором этапе.</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Конкурсная комиссия в назначенный день конкурса на основании представленных документов об образовании, прохождении муниципальной службы, осуществлении другой трудовой деятельности, а также на основании результатов проверки, проведенной в соответствии с п.3.6. настоящего Положения, принимает решение о допуске или недопуске граждан, претендующих на замещение вакантной муниципальной должности, к участию в конкурсе.  </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Гражданин не допускается к участию в конкурсе в связи с его несоответствием квалификационным требованиям к вакантной должности муниципальной службы, в связи с ограничениями, установленными действующим законодательством о муниципальной службе для поступления на муниципальную службу и ее прохождения, а также в случае установления в процессе проверки обстоятельств, препятствующих поступлению гражданина на муниципальную службу. </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Указанный гражданин информируется в письменной форме о причинах отказа в участии в конкурсе.</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Гражданин, не допущенный к участию в конкурсе, вправе обжаловать это решение в соответствии с действующим законодательством.</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Кандидаты на замещение вакантной должности муниципальной службы оцениваются конкурсной комиссией на основе представленных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оценивает их знания, навыки и умения (профессиональные качества) и личностные качества. </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Индивидуальное собеседование – собеседование проводится после тщательного изучения документов, представленных кандидатом. Результат собеседования должен дополнить данные, содержащиеся в документах, представленных кандидатом.</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Написание реферата – изложение каждым кандидатом своей программы работы в случае его назначения на вакантную должность муниципальной службы. Для сопоставления кандидатам ставятся одинаковые вопросы, касающиеся будущей работы.</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наличии трех и более кандидатов возможно проведение групповых дискуссий, суть которых заключается в свободной беседе с кандидатами по теме их будущей работы и выборе наиболее активных, самостоятельных, информированных, логично мыслящих людей.</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Тестирование – ответы кандидатами на вопросы, связанные с выполнением должностных обязанностей, с целью определения их профессиональных, организаторских и личностных качеств.</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а также иных положений, установленных действующим законодательством о муниципальной службе.</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3.8.</w:t>
        <w:tab/>
        <w:t xml:space="preserve">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3.9.</w:t>
        <w:tab/>
        <w:t xml:space="preserve">По результатам конкурса издается распоряжение администрации сельского поселения о назначении победителя конкурса на вакантную должность муниципальной службы, с победителем конкурса заключается трудовой договор.</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w:t>
        <w:tab/>
        <w:t xml:space="preserve">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был объявлен конкурс, представитель нанимателя (работодатель) вправе принять решение о проведении повторного конкурса.</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w:t>
        <w:tab/>
        <w:t xml:space="preserve">Кандидатам, участвовавшим в конкурсе, сообщается о результатах конкурса в письменной форме не позднее двух недель со дня его завершения. Информация о результатах конкурса размещается на официальном сайте Администрации </w:t>
      </w:r>
      <w:r>
        <w:rPr>
          <w:rFonts w:ascii="Times New Roman" w:hAnsi="Times New Roman" w:cs="Times New Roman" w:eastAsia="Times New Roman"/>
          <w:color w:val="auto"/>
          <w:spacing w:val="0"/>
          <w:position w:val="0"/>
          <w:sz w:val="28"/>
          <w:shd w:fill="auto" w:val="clear"/>
        </w:rPr>
        <w:t xml:space="preserve">Луусалмского </w:t>
      </w:r>
      <w:r>
        <w:rPr>
          <w:rFonts w:ascii="Times New Roman" w:hAnsi="Times New Roman" w:cs="Times New Roman" w:eastAsia="Times New Roman"/>
          <w:color w:val="auto"/>
          <w:spacing w:val="0"/>
          <w:position w:val="0"/>
          <w:sz w:val="28"/>
          <w:shd w:fill="auto" w:val="clear"/>
        </w:rPr>
        <w:t xml:space="preserve">сельского поселения.</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3.13.</w:t>
        <w:tab/>
        <w:t xml:space="preserve">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после чего подлежат уничтожению.</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3.14.</w:t>
        <w:tab/>
        <w:t xml:space="preserve">Кандидат вправе обжаловать решение конкурсной комиссии в соответствии с  действующим законодательством.</w:t>
      </w: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tabs>
          <w:tab w:val="left" w:pos="1418"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right"/>
        <w:rPr>
          <w:rFonts w:ascii="Times New Roman" w:hAnsi="Times New Roman" w:cs="Times New Roman" w:eastAsia="Times New Roman"/>
          <w:color w:val="auto"/>
          <w:spacing w:val="0"/>
          <w:position w:val="0"/>
          <w:sz w:val="26"/>
          <w:shd w:fill="auto" w:val="clear"/>
        </w:rPr>
      </w:pPr>
    </w:p>
    <w:p>
      <w:pPr>
        <w:spacing w:before="0" w:after="0" w:line="240"/>
        <w:ind w:right="0" w:left="6237"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6237"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6237"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6237"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6237"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62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Приложение</w:t>
      </w:r>
    </w:p>
    <w:p>
      <w:pPr>
        <w:spacing w:before="0" w:after="0" w:line="240"/>
        <w:ind w:right="0" w:left="62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 Положению о порядке проведения конкурса на замещение вакантной должности </w:t>
      </w:r>
    </w:p>
    <w:p>
      <w:pPr>
        <w:spacing w:before="0" w:after="0" w:line="240"/>
        <w:ind w:right="0" w:left="62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муниципальной службы</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ЗАЯВЛЕНИЕ</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Я, ____________________________________________________________,             </w:t>
      </w:r>
      <w:r>
        <w:rPr>
          <w:rFonts w:ascii="Times New Roman" w:hAnsi="Times New Roman" w:cs="Times New Roman" w:eastAsia="Times New Roman"/>
          <w:color w:val="auto"/>
          <w:spacing w:val="0"/>
          <w:position w:val="0"/>
          <w:sz w:val="22"/>
          <w:shd w:fill="auto" w:val="clear"/>
        </w:rPr>
        <w:t xml:space="preserve">(фамилия, имя, отчество)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желаю принять участие в конкурсе на замещение вакантной должности муниципальной  службы ___________________________________________________________________.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2"/>
          <w:shd w:fill="auto" w:val="clear"/>
        </w:rPr>
        <w:t xml:space="preserve">(наименование должности)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должности муниципальной службы.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имею возражений против проведения проверки сведений, представляемых мной в конкурсную комиссию.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w:t>
        <w:tab/>
        <w:tab/>
        <w:tab/>
        <w:t xml:space="preserve">                     </w:t>
        <w:tab/>
        <w:tab/>
        <w:tab/>
        <w:t xml:space="preserve">_________________</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(дата) </w:t>
        <w:tab/>
        <w:tab/>
        <w:tab/>
        <w:tab/>
        <w:tab/>
        <w:tab/>
        <w:tab/>
        <w:t xml:space="preserve">                                   </w:t>
        <w:tab/>
        <w:t xml:space="preserve">(подпись)</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