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25" w:rsidRDefault="009D1C25" w:rsidP="009D1C25">
      <w:pPr>
        <w:ind w:firstLine="709"/>
        <w:jc w:val="center"/>
        <w:rPr>
          <w:b/>
          <w:sz w:val="26"/>
        </w:rPr>
      </w:pPr>
    </w:p>
    <w:p w:rsidR="009D1C25" w:rsidRPr="009D1C25" w:rsidRDefault="009D1C25" w:rsidP="009D1C25">
      <w:pPr>
        <w:ind w:firstLine="709"/>
        <w:jc w:val="center"/>
        <w:rPr>
          <w:b/>
          <w:sz w:val="28"/>
          <w:szCs w:val="28"/>
        </w:rPr>
      </w:pPr>
      <w:r w:rsidRPr="009D1C25">
        <w:rPr>
          <w:b/>
          <w:sz w:val="28"/>
          <w:szCs w:val="28"/>
        </w:rPr>
        <w:t xml:space="preserve">О противодействии коррупции в Управлении </w:t>
      </w:r>
    </w:p>
    <w:p w:rsidR="009D1C25" w:rsidRPr="009D1C25" w:rsidRDefault="009D1C25" w:rsidP="009D1C25">
      <w:pPr>
        <w:ind w:firstLine="709"/>
        <w:jc w:val="center"/>
        <w:rPr>
          <w:b/>
          <w:sz w:val="28"/>
          <w:szCs w:val="28"/>
        </w:rPr>
      </w:pPr>
      <w:r w:rsidRPr="009D1C25">
        <w:rPr>
          <w:b/>
          <w:sz w:val="28"/>
          <w:szCs w:val="28"/>
        </w:rPr>
        <w:t>Росреестра по Республике Карелия</w:t>
      </w:r>
    </w:p>
    <w:p w:rsidR="009D1C25" w:rsidRPr="009D1C25" w:rsidRDefault="009D1C25" w:rsidP="009D1C25">
      <w:pPr>
        <w:ind w:firstLine="709"/>
        <w:jc w:val="center"/>
        <w:rPr>
          <w:sz w:val="28"/>
          <w:szCs w:val="28"/>
        </w:rPr>
      </w:pPr>
    </w:p>
    <w:p w:rsidR="009D1C25" w:rsidRPr="009D1C25" w:rsidRDefault="009D1C25" w:rsidP="009D1C25">
      <w:pPr>
        <w:ind w:firstLine="709"/>
        <w:jc w:val="both"/>
        <w:rPr>
          <w:sz w:val="28"/>
          <w:szCs w:val="28"/>
        </w:rPr>
      </w:pPr>
      <w:r w:rsidRPr="009D1C25">
        <w:rPr>
          <w:sz w:val="28"/>
          <w:szCs w:val="28"/>
        </w:rPr>
        <w:t>Борьба с коррупцией в органах государственной власти является на сегодняшний день одной из самых актуальных задач, поставленных руководством страны. Основные направления работы по профилактике и предупреждению проявлений коррупции изложены в Национальном плане противодействия коррупции на 2018-2020 годы, утвержденном Указом Президента Российской Федерации от 29.06.2018 № 378, и в Национальной стратегии  противодействия коррупции, утвержденной Указом Президента Российской Федерации от 13.04.2010г. № 460. Руководствуясь данными документами, на основании Плана противодействия коррупции Росреестра в Управлении Федеральной службы государственной регистрации, кадастра и картографии по Республике Карелия  (далее – Управление) разработан и действует План противодействия коррупции на 2018-2019 годы.</w:t>
      </w:r>
    </w:p>
    <w:p w:rsidR="009D1C25" w:rsidRPr="009D1C25" w:rsidRDefault="009D1C25" w:rsidP="009D1C25">
      <w:pPr>
        <w:ind w:firstLine="709"/>
        <w:jc w:val="both"/>
        <w:rPr>
          <w:rFonts w:asciiTheme="minorHAnsi" w:hAnsiTheme="minorHAnsi" w:cstheme="minorBidi"/>
          <w:color w:val="000000"/>
          <w:sz w:val="28"/>
          <w:szCs w:val="28"/>
        </w:rPr>
      </w:pPr>
      <w:r w:rsidRPr="009D1C25">
        <w:rPr>
          <w:sz w:val="28"/>
          <w:szCs w:val="28"/>
        </w:rPr>
        <w:t xml:space="preserve">Одной из приоритетных задач Национального плана противодействия коррупции на 2018-2020 годы является повышение эффективности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правосознания. В целях реализации указанных задач, обеспечения повышения качества и доступности оказания государственных услуг, открытости </w:t>
      </w:r>
      <w:r w:rsidR="00033E1E">
        <w:rPr>
          <w:sz w:val="28"/>
          <w:szCs w:val="28"/>
        </w:rPr>
        <w:t>деятельности</w:t>
      </w:r>
      <w:r w:rsidR="00C70999">
        <w:rPr>
          <w:sz w:val="28"/>
          <w:szCs w:val="28"/>
        </w:rPr>
        <w:t xml:space="preserve"> в Управлении</w:t>
      </w:r>
      <w:r w:rsidRPr="009D1C25">
        <w:rPr>
          <w:sz w:val="28"/>
          <w:szCs w:val="28"/>
        </w:rPr>
        <w:t xml:space="preserve"> за последнее время про</w:t>
      </w:r>
      <w:r w:rsidR="00C70999">
        <w:rPr>
          <w:sz w:val="28"/>
          <w:szCs w:val="28"/>
        </w:rPr>
        <w:t>ведена</w:t>
      </w:r>
      <w:r w:rsidRPr="009D1C25">
        <w:rPr>
          <w:sz w:val="28"/>
          <w:szCs w:val="28"/>
        </w:rPr>
        <w:t xml:space="preserve"> большая работа</w:t>
      </w:r>
      <w:r w:rsidR="00C70999">
        <w:rPr>
          <w:sz w:val="28"/>
          <w:szCs w:val="28"/>
        </w:rPr>
        <w:t>,</w:t>
      </w:r>
      <w:r w:rsidRPr="009D1C25">
        <w:rPr>
          <w:sz w:val="28"/>
          <w:szCs w:val="28"/>
        </w:rPr>
        <w:t xml:space="preserve"> </w:t>
      </w:r>
      <w:r w:rsidR="00C70999">
        <w:rPr>
          <w:sz w:val="28"/>
          <w:szCs w:val="28"/>
        </w:rPr>
        <w:t>з</w:t>
      </w:r>
      <w:r w:rsidRPr="009D1C25">
        <w:rPr>
          <w:sz w:val="28"/>
          <w:szCs w:val="28"/>
        </w:rPr>
        <w:t>начительно сокращены сроки регистрации.</w:t>
      </w:r>
      <w:r w:rsidRPr="009D1C25">
        <w:rPr>
          <w:color w:val="000000"/>
          <w:sz w:val="28"/>
          <w:szCs w:val="28"/>
        </w:rPr>
        <w:t xml:space="preserve"> Одним из эффективных способов решения задачи по минимизации личных контактов между сотрудниками органов исполнительной власти и заинтересованными в их решениях гражданами является создание многофункциональных центров предоставления  государственных и муниципальных услуг - МФЦ.  Сегодня в республике открыто более 80 многофункциональных центров, во всех из них предоставляются услуги Росреестра. </w:t>
      </w:r>
    </w:p>
    <w:p w:rsidR="009D1C25" w:rsidRPr="009D1C25" w:rsidRDefault="009D1C25" w:rsidP="009D1C25">
      <w:pPr>
        <w:ind w:firstLine="709"/>
        <w:jc w:val="both"/>
        <w:rPr>
          <w:color w:val="000000"/>
          <w:sz w:val="28"/>
          <w:szCs w:val="28"/>
        </w:rPr>
      </w:pPr>
      <w:r w:rsidRPr="009D1C25">
        <w:rPr>
          <w:color w:val="000000"/>
          <w:sz w:val="28"/>
          <w:szCs w:val="28"/>
        </w:rPr>
        <w:t xml:space="preserve">На сокращение причин и условий, порождающих коррупцию, также направлено совершенствование информационно-коммуникационных технологий в Росреестре, в том числе предоставление государственных услуг в электронном виде, что в перспективе призвано полностью исключить непосредственное взаимодействие заявителей с государственными гражданскими служащими. </w:t>
      </w:r>
      <w:r w:rsidRPr="009D1C25">
        <w:rPr>
          <w:sz w:val="28"/>
          <w:szCs w:val="28"/>
        </w:rPr>
        <w:t xml:space="preserve">О наличии данного сервиса Управление информирует заявителей, используя все существующие возможности: </w:t>
      </w:r>
      <w:r w:rsidR="00603739">
        <w:rPr>
          <w:sz w:val="28"/>
          <w:szCs w:val="28"/>
        </w:rPr>
        <w:t xml:space="preserve">путем </w:t>
      </w:r>
      <w:r w:rsidRPr="009D1C25">
        <w:rPr>
          <w:sz w:val="28"/>
          <w:szCs w:val="28"/>
        </w:rPr>
        <w:t>проведения «горячих» телефонных линий, консультаций по</w:t>
      </w:r>
      <w:r w:rsidR="00603739">
        <w:rPr>
          <w:sz w:val="28"/>
          <w:szCs w:val="28"/>
        </w:rPr>
        <w:t>средством программы «Скайп», он</w:t>
      </w:r>
      <w:r w:rsidRPr="009D1C25">
        <w:rPr>
          <w:sz w:val="28"/>
          <w:szCs w:val="28"/>
        </w:rPr>
        <w:t>лайн консультирования в социальных сетях, а также подготовки материалов для размещения в СМИ. Кроме того, на базе Управления традиционно проводятся дни открытых дверей, где желающие могут получить пошаговые инструкции  по получению государственных услуг Росреестра.</w:t>
      </w:r>
    </w:p>
    <w:p w:rsidR="009D1C25" w:rsidRDefault="009D1C25" w:rsidP="009D1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1C25" w:rsidRDefault="009D1C25" w:rsidP="009D1C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1C25" w:rsidRPr="009D1C25" w:rsidRDefault="009D1C25" w:rsidP="009D1C25">
      <w:pPr>
        <w:autoSpaceDE w:val="0"/>
        <w:autoSpaceDN w:val="0"/>
        <w:adjustRightInd w:val="0"/>
        <w:ind w:firstLine="709"/>
        <w:jc w:val="both"/>
        <w:rPr>
          <w:color w:val="222222"/>
          <w:sz w:val="28"/>
          <w:szCs w:val="28"/>
        </w:rPr>
      </w:pPr>
      <w:r w:rsidRPr="009D1C25">
        <w:rPr>
          <w:sz w:val="28"/>
          <w:szCs w:val="28"/>
        </w:rPr>
        <w:t>В Управлении действует «телефон доверия» - (88142) 783791, по которому заявители могут сообщить о фактах коррупции и противоправных действиях сотрудников Управления.</w:t>
      </w:r>
      <w:r w:rsidRPr="009D1C25">
        <w:rPr>
          <w:rFonts w:ascii="Helvetica" w:hAnsi="Helvetica" w:cs="Helvetica"/>
          <w:color w:val="222222"/>
          <w:sz w:val="28"/>
          <w:szCs w:val="28"/>
        </w:rPr>
        <w:t xml:space="preserve"> </w:t>
      </w:r>
      <w:r w:rsidRPr="009D1C25">
        <w:rPr>
          <w:color w:val="222222"/>
          <w:sz w:val="28"/>
          <w:szCs w:val="28"/>
        </w:rPr>
        <w:t>Телефонная линия работает круглосуточно в режиме автоответчика.</w:t>
      </w:r>
    </w:p>
    <w:p w:rsidR="009D1C25" w:rsidRPr="009D1C25" w:rsidRDefault="009D1C25" w:rsidP="009D1C25">
      <w:pPr>
        <w:ind w:firstLine="709"/>
        <w:jc w:val="both"/>
        <w:rPr>
          <w:sz w:val="28"/>
          <w:szCs w:val="28"/>
        </w:rPr>
      </w:pPr>
      <w:r w:rsidRPr="009D1C25">
        <w:rPr>
          <w:sz w:val="28"/>
          <w:szCs w:val="28"/>
        </w:rPr>
        <w:t>Проводимая в Управлении работа способствует реализации поставленных в данной сфере задач, и, в конечном итоге, одного из важнейших принципов  противодействия коррупции – неотвратимости ответственности за совершение коррупционных правонарушений.</w:t>
      </w:r>
    </w:p>
    <w:p w:rsidR="00424922" w:rsidRPr="00880AA4" w:rsidRDefault="00424922" w:rsidP="00FE741D">
      <w:pPr>
        <w:shd w:val="clear" w:color="auto" w:fill="FFFFFF"/>
        <w:ind w:firstLine="567"/>
        <w:jc w:val="right"/>
        <w:outlineLvl w:val="0"/>
        <w:rPr>
          <w:rFonts w:eastAsia="Calibri"/>
          <w:sz w:val="28"/>
          <w:szCs w:val="28"/>
        </w:rPr>
      </w:pPr>
    </w:p>
    <w:p w:rsidR="004B70AE" w:rsidRPr="00880AA4" w:rsidRDefault="004B70AE" w:rsidP="00FE741D">
      <w:pPr>
        <w:shd w:val="clear" w:color="auto" w:fill="FFFFFF"/>
        <w:ind w:firstLine="567"/>
        <w:jc w:val="right"/>
        <w:outlineLvl w:val="0"/>
        <w:rPr>
          <w:rFonts w:eastAsia="Calibri"/>
          <w:sz w:val="28"/>
          <w:szCs w:val="28"/>
        </w:rPr>
      </w:pPr>
      <w:r w:rsidRPr="00880AA4">
        <w:rPr>
          <w:rFonts w:eastAsia="Calibri"/>
          <w:sz w:val="28"/>
          <w:szCs w:val="28"/>
        </w:rPr>
        <w:t xml:space="preserve">Материал подготовлен пресс-службой Управления Росреестра </w:t>
      </w:r>
    </w:p>
    <w:p w:rsidR="004B70AE" w:rsidRPr="004B70AE" w:rsidRDefault="004B70AE" w:rsidP="00FE741D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880AA4">
        <w:rPr>
          <w:rFonts w:eastAsia="Calibri"/>
          <w:sz w:val="28"/>
          <w:szCs w:val="28"/>
        </w:rPr>
        <w:t>по Республике Карелия</w:t>
      </w:r>
    </w:p>
    <w:p w:rsidR="00EE2564" w:rsidRPr="00EE2564" w:rsidRDefault="00EE2564" w:rsidP="00EE2564">
      <w:pPr>
        <w:shd w:val="clear" w:color="auto" w:fill="FFFFFF"/>
        <w:spacing w:line="360" w:lineRule="auto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sectPr w:rsidR="00EE2564" w:rsidRPr="00EE2564" w:rsidSect="009D1C25">
      <w:headerReference w:type="default" r:id="rId6"/>
      <w:pgSz w:w="11906" w:h="16838"/>
      <w:pgMar w:top="794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9D0" w:rsidRDefault="00A759D0" w:rsidP="001F630B">
      <w:r>
        <w:separator/>
      </w:r>
    </w:p>
  </w:endnote>
  <w:endnote w:type="continuationSeparator" w:id="1">
    <w:p w:rsidR="00A759D0" w:rsidRDefault="00A759D0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9D0" w:rsidRDefault="00A759D0" w:rsidP="001F630B">
      <w:r>
        <w:separator/>
      </w:r>
    </w:p>
  </w:footnote>
  <w:footnote w:type="continuationSeparator" w:id="1">
    <w:p w:rsidR="00A759D0" w:rsidRDefault="00A759D0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5803"/>
    <w:rsid w:val="00022A68"/>
    <w:rsid w:val="000334BD"/>
    <w:rsid w:val="00033E1E"/>
    <w:rsid w:val="000402D1"/>
    <w:rsid w:val="00042D38"/>
    <w:rsid w:val="00044C14"/>
    <w:rsid w:val="0005655B"/>
    <w:rsid w:val="00061DA2"/>
    <w:rsid w:val="0006614C"/>
    <w:rsid w:val="0007222A"/>
    <w:rsid w:val="000764F7"/>
    <w:rsid w:val="000A4C12"/>
    <w:rsid w:val="000B1F5F"/>
    <w:rsid w:val="000E62C5"/>
    <w:rsid w:val="00103553"/>
    <w:rsid w:val="00132429"/>
    <w:rsid w:val="0017037E"/>
    <w:rsid w:val="0017192E"/>
    <w:rsid w:val="00194985"/>
    <w:rsid w:val="001B47EC"/>
    <w:rsid w:val="001E31B6"/>
    <w:rsid w:val="001F630B"/>
    <w:rsid w:val="00203CC9"/>
    <w:rsid w:val="00221695"/>
    <w:rsid w:val="002231C8"/>
    <w:rsid w:val="00237F9F"/>
    <w:rsid w:val="0025029C"/>
    <w:rsid w:val="00273844"/>
    <w:rsid w:val="00275176"/>
    <w:rsid w:val="0029323D"/>
    <w:rsid w:val="002C6E52"/>
    <w:rsid w:val="002D09EA"/>
    <w:rsid w:val="002D3F02"/>
    <w:rsid w:val="00311811"/>
    <w:rsid w:val="00332781"/>
    <w:rsid w:val="003508B6"/>
    <w:rsid w:val="0036203B"/>
    <w:rsid w:val="003859B2"/>
    <w:rsid w:val="003B45BB"/>
    <w:rsid w:val="003C205A"/>
    <w:rsid w:val="003C4758"/>
    <w:rsid w:val="003E0F7E"/>
    <w:rsid w:val="003E1622"/>
    <w:rsid w:val="00407DBA"/>
    <w:rsid w:val="004217B3"/>
    <w:rsid w:val="00424922"/>
    <w:rsid w:val="00444010"/>
    <w:rsid w:val="004675DE"/>
    <w:rsid w:val="00470367"/>
    <w:rsid w:val="00475F71"/>
    <w:rsid w:val="00483E48"/>
    <w:rsid w:val="00484B04"/>
    <w:rsid w:val="00487B27"/>
    <w:rsid w:val="004B5180"/>
    <w:rsid w:val="004B5E06"/>
    <w:rsid w:val="004B70AE"/>
    <w:rsid w:val="00507BB2"/>
    <w:rsid w:val="0052406E"/>
    <w:rsid w:val="005241C3"/>
    <w:rsid w:val="00531805"/>
    <w:rsid w:val="00545E2A"/>
    <w:rsid w:val="005516D4"/>
    <w:rsid w:val="00566D2D"/>
    <w:rsid w:val="00572E19"/>
    <w:rsid w:val="00592897"/>
    <w:rsid w:val="005A10AB"/>
    <w:rsid w:val="005A243A"/>
    <w:rsid w:val="005A28C0"/>
    <w:rsid w:val="005B1CEC"/>
    <w:rsid w:val="005B5615"/>
    <w:rsid w:val="005C16B1"/>
    <w:rsid w:val="00603739"/>
    <w:rsid w:val="00606C65"/>
    <w:rsid w:val="006417FD"/>
    <w:rsid w:val="00646DE3"/>
    <w:rsid w:val="0066242D"/>
    <w:rsid w:val="006828EA"/>
    <w:rsid w:val="006B2B64"/>
    <w:rsid w:val="006B5677"/>
    <w:rsid w:val="006D128C"/>
    <w:rsid w:val="006D1350"/>
    <w:rsid w:val="006E5C9A"/>
    <w:rsid w:val="00701E9A"/>
    <w:rsid w:val="00732DDF"/>
    <w:rsid w:val="00742A11"/>
    <w:rsid w:val="00757F4B"/>
    <w:rsid w:val="00763028"/>
    <w:rsid w:val="007853C2"/>
    <w:rsid w:val="0079289C"/>
    <w:rsid w:val="007979D3"/>
    <w:rsid w:val="008028BA"/>
    <w:rsid w:val="0080444F"/>
    <w:rsid w:val="00805987"/>
    <w:rsid w:val="00806451"/>
    <w:rsid w:val="00811852"/>
    <w:rsid w:val="0082215F"/>
    <w:rsid w:val="00847148"/>
    <w:rsid w:val="00880AA4"/>
    <w:rsid w:val="008B1BBB"/>
    <w:rsid w:val="008D7DBD"/>
    <w:rsid w:val="00912D0C"/>
    <w:rsid w:val="009227A3"/>
    <w:rsid w:val="009370C3"/>
    <w:rsid w:val="00950166"/>
    <w:rsid w:val="009571F9"/>
    <w:rsid w:val="009824B6"/>
    <w:rsid w:val="009923C4"/>
    <w:rsid w:val="00995C0A"/>
    <w:rsid w:val="009A4908"/>
    <w:rsid w:val="009A6128"/>
    <w:rsid w:val="009B3BC2"/>
    <w:rsid w:val="009C14AE"/>
    <w:rsid w:val="009D1C25"/>
    <w:rsid w:val="009E3DB1"/>
    <w:rsid w:val="009E49D8"/>
    <w:rsid w:val="009E6D27"/>
    <w:rsid w:val="00A11B41"/>
    <w:rsid w:val="00A15B74"/>
    <w:rsid w:val="00A41AE2"/>
    <w:rsid w:val="00A46A7D"/>
    <w:rsid w:val="00A759D0"/>
    <w:rsid w:val="00AB1C33"/>
    <w:rsid w:val="00AB51A5"/>
    <w:rsid w:val="00AC135C"/>
    <w:rsid w:val="00AD1C9C"/>
    <w:rsid w:val="00AD496D"/>
    <w:rsid w:val="00AE32FB"/>
    <w:rsid w:val="00B13CB0"/>
    <w:rsid w:val="00B2226F"/>
    <w:rsid w:val="00B33F5D"/>
    <w:rsid w:val="00B35A31"/>
    <w:rsid w:val="00B7066A"/>
    <w:rsid w:val="00B71A88"/>
    <w:rsid w:val="00B72E1B"/>
    <w:rsid w:val="00B81388"/>
    <w:rsid w:val="00B92612"/>
    <w:rsid w:val="00BA1EB3"/>
    <w:rsid w:val="00BB212B"/>
    <w:rsid w:val="00BE7D37"/>
    <w:rsid w:val="00C64032"/>
    <w:rsid w:val="00C6611F"/>
    <w:rsid w:val="00C70999"/>
    <w:rsid w:val="00CE63F5"/>
    <w:rsid w:val="00CF2E52"/>
    <w:rsid w:val="00D33C65"/>
    <w:rsid w:val="00D358A3"/>
    <w:rsid w:val="00D40075"/>
    <w:rsid w:val="00D53B07"/>
    <w:rsid w:val="00D606F4"/>
    <w:rsid w:val="00DB2206"/>
    <w:rsid w:val="00DD378A"/>
    <w:rsid w:val="00DE17BC"/>
    <w:rsid w:val="00E055B2"/>
    <w:rsid w:val="00E130A8"/>
    <w:rsid w:val="00E70933"/>
    <w:rsid w:val="00EE2564"/>
    <w:rsid w:val="00EF3CF9"/>
    <w:rsid w:val="00EF62D0"/>
    <w:rsid w:val="00F10CD1"/>
    <w:rsid w:val="00F24164"/>
    <w:rsid w:val="00F374CA"/>
    <w:rsid w:val="00F3798D"/>
    <w:rsid w:val="00F44EE5"/>
    <w:rsid w:val="00F70E83"/>
    <w:rsid w:val="00F72C45"/>
    <w:rsid w:val="00F82167"/>
    <w:rsid w:val="00F8772B"/>
    <w:rsid w:val="00FC22CB"/>
    <w:rsid w:val="00FE741D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Plain Text"/>
    <w:basedOn w:val="a"/>
    <w:link w:val="ac"/>
    <w:uiPriority w:val="99"/>
    <w:unhideWhenUsed/>
    <w:rsid w:val="00566D2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66D2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А. С. Пунько</cp:lastModifiedBy>
  <cp:revision>4</cp:revision>
  <cp:lastPrinted>2018-01-11T11:17:00Z</cp:lastPrinted>
  <dcterms:created xsi:type="dcterms:W3CDTF">2018-08-16T11:25:00Z</dcterms:created>
  <dcterms:modified xsi:type="dcterms:W3CDTF">2018-08-17T05:48:00Z</dcterms:modified>
</cp:coreProperties>
</file>