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63E" w:rsidRPr="007A2726" w:rsidRDefault="0087063E" w:rsidP="00B369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726">
        <w:rPr>
          <w:rFonts w:ascii="Times New Roman" w:hAnsi="Times New Roman" w:cs="Times New Roman"/>
          <w:b/>
          <w:sz w:val="28"/>
          <w:szCs w:val="28"/>
        </w:rPr>
        <w:t>Использование правил землепользования и застройки при государственном кадастровом учете</w:t>
      </w:r>
    </w:p>
    <w:p w:rsidR="008B7024" w:rsidRDefault="00B36921" w:rsidP="008B70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024">
        <w:rPr>
          <w:rFonts w:ascii="Times New Roman" w:hAnsi="Times New Roman" w:cs="Times New Roman"/>
          <w:sz w:val="28"/>
          <w:szCs w:val="28"/>
        </w:rPr>
        <w:t xml:space="preserve">Для проведения кадастрового учета важно соответствие </w:t>
      </w:r>
      <w:r w:rsidR="00D06449">
        <w:rPr>
          <w:rFonts w:ascii="Times New Roman" w:hAnsi="Times New Roman" w:cs="Times New Roman"/>
          <w:sz w:val="28"/>
          <w:szCs w:val="28"/>
        </w:rPr>
        <w:t xml:space="preserve">объекта недвижимости виду разрешенного использования земельного участка, установленному </w:t>
      </w:r>
      <w:r w:rsidRPr="008B7024">
        <w:rPr>
          <w:rFonts w:ascii="Times New Roman" w:hAnsi="Times New Roman" w:cs="Times New Roman"/>
          <w:sz w:val="28"/>
          <w:szCs w:val="28"/>
        </w:rPr>
        <w:t>правил</w:t>
      </w:r>
      <w:r w:rsidR="00D06449">
        <w:rPr>
          <w:rFonts w:ascii="Times New Roman" w:hAnsi="Times New Roman" w:cs="Times New Roman"/>
          <w:sz w:val="28"/>
          <w:szCs w:val="28"/>
        </w:rPr>
        <w:t>ами</w:t>
      </w:r>
      <w:r w:rsidRPr="008B7024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</w:t>
      </w:r>
      <w:r w:rsidR="00D06449">
        <w:rPr>
          <w:rFonts w:ascii="Times New Roman" w:hAnsi="Times New Roman" w:cs="Times New Roman"/>
          <w:sz w:val="28"/>
          <w:szCs w:val="28"/>
        </w:rPr>
        <w:t>(ПЗЗ).</w:t>
      </w:r>
    </w:p>
    <w:p w:rsidR="00B36921" w:rsidRPr="008B7024" w:rsidRDefault="00B36921" w:rsidP="008B70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024">
        <w:rPr>
          <w:rFonts w:ascii="Times New Roman" w:hAnsi="Times New Roman" w:cs="Times New Roman"/>
          <w:sz w:val="28"/>
          <w:szCs w:val="28"/>
        </w:rPr>
        <w:t>При анализе документов, предоставляемых заявителем для кадастрового учета объекта недвижимости, государственный регистратор проверяет, в какой территориальной зоне находится объект недвижимости и соответствует ли такой объект виду разрешенного использования земельного участка, на котором он создан или создается. Именно в ПЗЗ установлено, какие виды объектов можно строить на определенных территориях. Кроме того, в ПЗЗ устанавливаются территориальные зоны, в которых капитальное строительство запрещено.</w:t>
      </w:r>
    </w:p>
    <w:p w:rsidR="00D06449" w:rsidRDefault="008B7024" w:rsidP="008B70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ПЗЗ - </w:t>
      </w:r>
      <w:r w:rsidR="0087063E" w:rsidRPr="008B7024">
        <w:rPr>
          <w:rFonts w:ascii="Times New Roman" w:hAnsi="Times New Roman" w:cs="Times New Roman"/>
          <w:sz w:val="28"/>
          <w:szCs w:val="28"/>
        </w:rPr>
        <w:t>это документ</w:t>
      </w:r>
      <w:r w:rsidR="0087063E" w:rsidRPr="008B7024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r w:rsidR="00D06449">
        <w:rPr>
          <w:rFonts w:ascii="Times New Roman" w:hAnsi="Times New Roman" w:cs="Times New Roman"/>
          <w:color w:val="222222"/>
          <w:sz w:val="28"/>
          <w:szCs w:val="28"/>
        </w:rPr>
        <w:t>градостроительного зонирования, который утверждается нормативно-правовыми актами органов местного самоуправления и в котором устанавливаются территориальные зоны, виды разрешенного использования земельных участков и градостроительные регламенты.</w:t>
      </w:r>
    </w:p>
    <w:p w:rsidR="002B0F51" w:rsidRPr="008B7024" w:rsidRDefault="0087063E" w:rsidP="008B70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024">
        <w:rPr>
          <w:rFonts w:ascii="Times New Roman" w:hAnsi="Times New Roman" w:cs="Times New Roman"/>
          <w:color w:val="222222"/>
          <w:sz w:val="28"/>
          <w:szCs w:val="28"/>
        </w:rPr>
        <w:t xml:space="preserve">Порядок изменения вида разрешенного использования земельного участка зависит от того, утверждены ли для вашего </w:t>
      </w:r>
      <w:r w:rsidR="00D06449">
        <w:rPr>
          <w:rFonts w:ascii="Times New Roman" w:hAnsi="Times New Roman" w:cs="Times New Roman"/>
          <w:color w:val="222222"/>
          <w:sz w:val="28"/>
          <w:szCs w:val="28"/>
        </w:rPr>
        <w:t xml:space="preserve">городского или сельского поселения </w:t>
      </w:r>
      <w:r w:rsidRPr="008B7024">
        <w:rPr>
          <w:rFonts w:ascii="Times New Roman" w:hAnsi="Times New Roman" w:cs="Times New Roman"/>
          <w:color w:val="222222"/>
          <w:sz w:val="28"/>
          <w:szCs w:val="28"/>
        </w:rPr>
        <w:t>правила землепользования и застройки.</w:t>
      </w:r>
      <w:r w:rsidR="002B0F51" w:rsidRPr="008B70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F51" w:rsidRPr="008B7024" w:rsidRDefault="002B0F51" w:rsidP="008361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024">
        <w:rPr>
          <w:rFonts w:ascii="Times New Roman" w:hAnsi="Times New Roman" w:cs="Times New Roman"/>
          <w:sz w:val="28"/>
          <w:szCs w:val="28"/>
        </w:rPr>
        <w:t>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B36921" w:rsidRPr="008B7024" w:rsidRDefault="00B36921" w:rsidP="008B70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024">
        <w:rPr>
          <w:rFonts w:ascii="Times New Roman" w:hAnsi="Times New Roman" w:cs="Times New Roman"/>
          <w:sz w:val="28"/>
          <w:szCs w:val="28"/>
        </w:rPr>
        <w:t>Градостроительным регламентом определяется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B36921" w:rsidRPr="008B7024" w:rsidRDefault="00B36921" w:rsidP="008B70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7024">
        <w:rPr>
          <w:rFonts w:ascii="Times New Roman" w:hAnsi="Times New Roman" w:cs="Times New Roman"/>
          <w:sz w:val="28"/>
          <w:szCs w:val="28"/>
        </w:rPr>
        <w:t>Градостроительные регламенты устанавливаются с учетом:  фактического использования земельных участков и объектов капитального строительства в границах территориальной зоны;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строительства; функциональных зон и характеристик их планируемого развития, определенных документами территориального планирования муниципальных образований; видов территориальных зон;</w:t>
      </w:r>
      <w:proofErr w:type="gramEnd"/>
      <w:r w:rsidRPr="008B7024">
        <w:rPr>
          <w:rFonts w:ascii="Times New Roman" w:hAnsi="Times New Roman" w:cs="Times New Roman"/>
          <w:sz w:val="28"/>
          <w:szCs w:val="28"/>
        </w:rPr>
        <w:t xml:space="preserve"> требований охраны объектов культурного наследия, а также особо охраняемых природных территорий, иных природных объектов.</w:t>
      </w:r>
    </w:p>
    <w:p w:rsidR="00B36921" w:rsidRPr="008B7024" w:rsidRDefault="00B36921" w:rsidP="008B70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024">
        <w:rPr>
          <w:rFonts w:ascii="Times New Roman" w:hAnsi="Times New Roman" w:cs="Times New Roman"/>
          <w:sz w:val="28"/>
          <w:szCs w:val="28"/>
        </w:rPr>
        <w:t>Действие градостроительного регламента распространяется в равной мере на все земельные участки и объекты капитального строительства, расположенные в пределах границ территориальной зоны, обозначенной на карте градостроительного зонирования.</w:t>
      </w:r>
    </w:p>
    <w:p w:rsidR="00B36921" w:rsidRPr="008B7024" w:rsidRDefault="00B36921" w:rsidP="008B7024">
      <w:pPr>
        <w:pStyle w:val="a3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 w:rsidRPr="008B7024">
        <w:rPr>
          <w:color w:val="222222"/>
          <w:sz w:val="28"/>
          <w:szCs w:val="28"/>
        </w:rPr>
        <w:lastRenderedPageBreak/>
        <w:t xml:space="preserve">В соответствии с земельным и градостроительным законодательством при наличии утвержденных </w:t>
      </w:r>
      <w:r w:rsidR="007A2726">
        <w:rPr>
          <w:color w:val="222222"/>
          <w:sz w:val="28"/>
          <w:szCs w:val="28"/>
        </w:rPr>
        <w:t>ПЗЗ</w:t>
      </w:r>
      <w:r w:rsidRPr="008B7024">
        <w:rPr>
          <w:color w:val="222222"/>
          <w:sz w:val="28"/>
          <w:szCs w:val="28"/>
        </w:rPr>
        <w:t xml:space="preserve"> правообладатель земельного участка, за исключением случаев, предусмотренных законом, вправе самостоятельно без дополнительных разрешений и согласований выбрать вид разрешенного использования земельного участка из числа видов, предусмотренных градостроительным регламентом.</w:t>
      </w:r>
    </w:p>
    <w:p w:rsidR="00B36921" w:rsidRPr="008B7024" w:rsidRDefault="00BE6C54" w:rsidP="008B7024">
      <w:pPr>
        <w:pStyle w:val="a3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В</w:t>
      </w:r>
      <w:r w:rsidR="00B36921" w:rsidRPr="008B7024">
        <w:rPr>
          <w:color w:val="222222"/>
          <w:sz w:val="28"/>
          <w:szCs w:val="28"/>
        </w:rPr>
        <w:t>ид разрешенного использования земельного участка невозможно изменить, если</w:t>
      </w:r>
      <w:r>
        <w:rPr>
          <w:color w:val="222222"/>
          <w:sz w:val="28"/>
          <w:szCs w:val="28"/>
        </w:rPr>
        <w:t xml:space="preserve"> градостроительным регламентом</w:t>
      </w:r>
      <w:r w:rsidR="00B32094">
        <w:rPr>
          <w:color w:val="222222"/>
          <w:sz w:val="28"/>
          <w:szCs w:val="28"/>
        </w:rPr>
        <w:t xml:space="preserve"> </w:t>
      </w:r>
      <w:r w:rsidR="00B36921" w:rsidRPr="008B7024">
        <w:rPr>
          <w:color w:val="222222"/>
          <w:sz w:val="28"/>
          <w:szCs w:val="28"/>
        </w:rPr>
        <w:t>установлены предельные размеры и параметры, не позволяющие осуществлять деятельность в соответствии с таким видом разрешенного использования.</w:t>
      </w:r>
    </w:p>
    <w:p w:rsidR="00B36921" w:rsidRPr="008B7024" w:rsidRDefault="00BE6C54" w:rsidP="008B70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</w:t>
      </w:r>
      <w:r w:rsidR="00B36921" w:rsidRPr="008B70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сли на территори</w:t>
      </w:r>
      <w:r w:rsidR="008F45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</w:t>
      </w:r>
      <w:r w:rsidR="00B36921" w:rsidRPr="008B70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в пределах которой образуется земельный участок, утверждены ПЗЗ, вид разрешенного использования </w:t>
      </w:r>
      <w:r w:rsidR="00B3209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образуемого земельного</w:t>
      </w:r>
      <w:r w:rsidR="00B36921" w:rsidRPr="008B70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учас</w:t>
      </w:r>
      <w:r w:rsidR="00B3209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тка</w:t>
      </w:r>
      <w:r w:rsidR="00B36921" w:rsidRPr="008B70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может быть выбран из перечня видов, установленных таким ПЗЗ для данной территории.</w:t>
      </w:r>
    </w:p>
    <w:p w:rsidR="00B36921" w:rsidRPr="008B7024" w:rsidRDefault="00B36921" w:rsidP="008B702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8B7024">
        <w:rPr>
          <w:color w:val="333333"/>
          <w:sz w:val="28"/>
          <w:szCs w:val="28"/>
        </w:rPr>
        <w:t>Если в ПЗЗ нет необходимого вида разрешенного использования, следует обращаться в орган местного самоуправления. В ПЗЗ могут быть внесены изменения. Существует специальный порядок, в том числе предусмотрено проведение публичных слушаний с  учетом  мнения местного населения.</w:t>
      </w:r>
    </w:p>
    <w:p w:rsidR="002B0F51" w:rsidRDefault="00BE6C54" w:rsidP="008B7024">
      <w:pPr>
        <w:pStyle w:val="a3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И</w:t>
      </w:r>
      <w:r w:rsidR="00B36921" w:rsidRPr="008B7024">
        <w:rPr>
          <w:color w:val="222222"/>
          <w:sz w:val="28"/>
          <w:szCs w:val="28"/>
        </w:rPr>
        <w:t>зменение вида разрешенного использования земельного участка может повлечь изменение его кадастровой стоимости, а также величины земельного налога.</w:t>
      </w:r>
    </w:p>
    <w:p w:rsidR="00BE6C54" w:rsidRPr="008B7024" w:rsidRDefault="00BE6C54" w:rsidP="008B7024">
      <w:pPr>
        <w:pStyle w:val="a3"/>
        <w:spacing w:before="0" w:beforeAutospacing="0" w:after="0" w:afterAutospacing="0"/>
        <w:ind w:firstLine="708"/>
        <w:jc w:val="both"/>
        <w:rPr>
          <w:color w:val="222222"/>
          <w:sz w:val="28"/>
          <w:szCs w:val="28"/>
        </w:rPr>
      </w:pPr>
    </w:p>
    <w:p w:rsidR="002B0F51" w:rsidRPr="008B7024" w:rsidRDefault="00BE6C54" w:rsidP="00BE6C54">
      <w:pPr>
        <w:pStyle w:val="a3"/>
        <w:spacing w:before="0" w:beforeAutospacing="0" w:after="0" w:afterAutospacing="0"/>
        <w:ind w:firstLine="708"/>
        <w:jc w:val="center"/>
        <w:rPr>
          <w:color w:val="222222"/>
          <w:sz w:val="28"/>
          <w:szCs w:val="28"/>
        </w:rPr>
      </w:pPr>
      <w:r w:rsidRPr="00EF0A0C">
        <w:rPr>
          <w:i/>
          <w:color w:val="000000"/>
          <w:sz w:val="28"/>
          <w:szCs w:val="28"/>
          <w:shd w:val="clear" w:color="auto" w:fill="FFFFFF"/>
        </w:rPr>
        <w:t>Материал подготовлен пресс-службой филиала Кадастровой палаты по Республике Карелия</w:t>
      </w:r>
    </w:p>
    <w:p w:rsidR="0087063E" w:rsidRPr="008B7024" w:rsidRDefault="0087063E" w:rsidP="008B7024">
      <w:pPr>
        <w:pStyle w:val="a3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87063E" w:rsidRPr="008B7024" w:rsidRDefault="0087063E" w:rsidP="008B70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7063E" w:rsidRPr="008B7024" w:rsidSect="001A6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7063E"/>
    <w:rsid w:val="00111075"/>
    <w:rsid w:val="001A657B"/>
    <w:rsid w:val="002029E6"/>
    <w:rsid w:val="002B0F51"/>
    <w:rsid w:val="004D5E78"/>
    <w:rsid w:val="00560EB5"/>
    <w:rsid w:val="007A2726"/>
    <w:rsid w:val="00836132"/>
    <w:rsid w:val="008509FB"/>
    <w:rsid w:val="0087063E"/>
    <w:rsid w:val="008B7024"/>
    <w:rsid w:val="008F458E"/>
    <w:rsid w:val="00B32094"/>
    <w:rsid w:val="00B36921"/>
    <w:rsid w:val="00BE6C54"/>
    <w:rsid w:val="00D06449"/>
    <w:rsid w:val="00D677DC"/>
    <w:rsid w:val="00E7531C"/>
    <w:rsid w:val="00FE5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0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Lusai</dc:creator>
  <cp:lastModifiedBy>Molchun</cp:lastModifiedBy>
  <cp:revision>4</cp:revision>
  <cp:lastPrinted>2020-09-30T06:17:00Z</cp:lastPrinted>
  <dcterms:created xsi:type="dcterms:W3CDTF">2020-09-30T11:16:00Z</dcterms:created>
  <dcterms:modified xsi:type="dcterms:W3CDTF">2020-09-30T11:27:00Z</dcterms:modified>
</cp:coreProperties>
</file>