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99" w:rsidRPr="00403E99" w:rsidRDefault="00403E99" w:rsidP="00403E9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20"/>
          <w:szCs w:val="20"/>
          <w:lang w:bidi="ar-SA"/>
        </w:rPr>
      </w:pPr>
      <w:r w:rsidRPr="00403E99">
        <w:rPr>
          <w:rFonts w:ascii="Calibri" w:eastAsia="Times New Roman" w:hAnsi="Calibri" w:cs="Calibri"/>
          <w:noProof/>
          <w:color w:val="auto"/>
          <w:sz w:val="22"/>
          <w:szCs w:val="22"/>
          <w:lang w:bidi="ar-SA"/>
        </w:rPr>
        <w:drawing>
          <wp:inline distT="0" distB="0" distL="0" distR="0" wp14:anchorId="22BC7D1A" wp14:editId="3418145B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99" w:rsidRPr="00403E99" w:rsidRDefault="00403E99" w:rsidP="00403E9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20"/>
          <w:szCs w:val="20"/>
          <w:lang w:bidi="ar-SA"/>
        </w:rPr>
      </w:pPr>
      <w:r w:rsidRPr="00403E99">
        <w:rPr>
          <w:rFonts w:ascii="Times New Roman CYR" w:eastAsia="Times New Roman" w:hAnsi="Times New Roman CYR" w:cs="Times New Roman CYR"/>
          <w:b/>
          <w:bCs/>
          <w:color w:val="auto"/>
          <w:sz w:val="20"/>
          <w:szCs w:val="20"/>
          <w:lang w:bidi="ar-SA"/>
        </w:rPr>
        <w:t>РЕСПУБЛИКА КАРЕЛИЯ</w:t>
      </w:r>
    </w:p>
    <w:p w:rsidR="00403E99" w:rsidRPr="00403E99" w:rsidRDefault="00403E99" w:rsidP="00403E99">
      <w:pPr>
        <w:keepNext/>
        <w:widowControl/>
        <w:autoSpaceDE w:val="0"/>
        <w:autoSpaceDN w:val="0"/>
        <w:adjustRightInd w:val="0"/>
        <w:spacing w:line="360" w:lineRule="auto"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20"/>
          <w:szCs w:val="20"/>
          <w:lang w:bidi="ar-SA"/>
        </w:rPr>
      </w:pPr>
      <w:r w:rsidRPr="00403E99">
        <w:rPr>
          <w:rFonts w:ascii="Times New Roman CYR" w:eastAsia="Times New Roman" w:hAnsi="Times New Roman CYR" w:cs="Times New Roman CYR"/>
          <w:b/>
          <w:bCs/>
          <w:color w:val="auto"/>
          <w:sz w:val="20"/>
          <w:szCs w:val="20"/>
          <w:lang w:bidi="ar-SA"/>
        </w:rPr>
        <w:t>ЛУУСАЛМСКОЕ СЕЛЬСКОЕ ПОСЕЛЕНИЕ</w:t>
      </w:r>
    </w:p>
    <w:p w:rsidR="00403E99" w:rsidRPr="00403E99" w:rsidRDefault="00403E99" w:rsidP="00403E99">
      <w:pPr>
        <w:keepNext/>
        <w:widowControl/>
        <w:autoSpaceDE w:val="0"/>
        <w:autoSpaceDN w:val="0"/>
        <w:adjustRightInd w:val="0"/>
        <w:spacing w:line="360" w:lineRule="auto"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20"/>
          <w:szCs w:val="20"/>
          <w:lang w:bidi="ar-SA"/>
        </w:rPr>
      </w:pPr>
      <w:r w:rsidRPr="00403E99">
        <w:rPr>
          <w:rFonts w:ascii="Times New Roman CYR" w:eastAsia="Times New Roman" w:hAnsi="Times New Roman CYR" w:cs="Times New Roman CYR"/>
          <w:b/>
          <w:bCs/>
          <w:color w:val="auto"/>
          <w:sz w:val="20"/>
          <w:szCs w:val="20"/>
          <w:lang w:bidi="ar-SA"/>
        </w:rPr>
        <w:t>АДМИНИСТРАЦИЯ ЛУУСАЛМСКОГО СЕЛЬСКОГО ПОСЕЛЕНИЯ</w:t>
      </w:r>
    </w:p>
    <w:p w:rsidR="00403E99" w:rsidRPr="00403E99" w:rsidRDefault="00403E99" w:rsidP="00403E99">
      <w:pPr>
        <w:widowControl/>
        <w:autoSpaceDE w:val="0"/>
        <w:autoSpaceDN w:val="0"/>
        <w:adjustRightInd w:val="0"/>
        <w:spacing w:line="360" w:lineRule="auto"/>
        <w:ind w:left="284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03E99" w:rsidRPr="00403E99" w:rsidRDefault="00403E99" w:rsidP="00403E99">
      <w:pPr>
        <w:widowControl/>
        <w:autoSpaceDE w:val="0"/>
        <w:autoSpaceDN w:val="0"/>
        <w:adjustRightInd w:val="0"/>
        <w:spacing w:line="360" w:lineRule="auto"/>
        <w:ind w:left="284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03E99" w:rsidRPr="00403E99" w:rsidRDefault="00403E99" w:rsidP="00403E99">
      <w:pPr>
        <w:widowControl/>
        <w:autoSpaceDE w:val="0"/>
        <w:autoSpaceDN w:val="0"/>
        <w:adjustRightInd w:val="0"/>
        <w:spacing w:line="360" w:lineRule="auto"/>
        <w:ind w:left="1416"/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  <w:lang w:bidi="ar-SA"/>
        </w:rPr>
      </w:pPr>
      <w:r w:rsidRPr="00403E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</w:t>
      </w:r>
      <w:r w:rsidRPr="00403E99"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  <w:lang w:bidi="ar-SA"/>
        </w:rPr>
        <w:t>ПОСТАНОВЛЕНИЕ</w:t>
      </w:r>
    </w:p>
    <w:p w:rsidR="001F7769" w:rsidRDefault="001F7769" w:rsidP="00403E99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u w:val="single"/>
          <w:lang w:bidi="ar-SA"/>
        </w:rPr>
      </w:pPr>
    </w:p>
    <w:p w:rsidR="00403E99" w:rsidRPr="00403E99" w:rsidRDefault="001F7769" w:rsidP="00403E99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u w:val="single"/>
          <w:lang w:bidi="ar-SA"/>
        </w:rPr>
      </w:pPr>
      <w:r>
        <w:rPr>
          <w:rFonts w:ascii="Times New Roman CYR" w:eastAsia="Times New Roman" w:hAnsi="Times New Roman CYR" w:cs="Times New Roman CYR"/>
          <w:color w:val="auto"/>
          <w:u w:val="single"/>
          <w:lang w:bidi="ar-SA"/>
        </w:rPr>
        <w:t>от 30.09.2020 г. № 35</w:t>
      </w:r>
      <w:r w:rsidR="00403E99" w:rsidRPr="00403E99">
        <w:rPr>
          <w:rFonts w:ascii="Times New Roman CYR" w:eastAsia="Times New Roman" w:hAnsi="Times New Roman CYR" w:cs="Times New Roman CYR"/>
          <w:color w:val="auto"/>
          <w:u w:val="single"/>
          <w:lang w:bidi="ar-SA"/>
        </w:rPr>
        <w:t xml:space="preserve"> – П</w:t>
      </w:r>
    </w:p>
    <w:p w:rsidR="00403E99" w:rsidRPr="00403E99" w:rsidRDefault="00403E99" w:rsidP="00403E99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403E99">
        <w:rPr>
          <w:rFonts w:ascii="Times New Roman CYR" w:eastAsia="Times New Roman" w:hAnsi="Times New Roman CYR" w:cs="Times New Roman CYR"/>
          <w:color w:val="auto"/>
          <w:lang w:bidi="ar-SA"/>
        </w:rPr>
        <w:t xml:space="preserve">        п.Луусалми</w:t>
      </w:r>
    </w:p>
    <w:tbl>
      <w:tblPr>
        <w:tblpPr w:leftFromText="180" w:rightFromText="180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03E99" w:rsidRPr="007331EB" w:rsidTr="00403E9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E99" w:rsidRPr="001F7769" w:rsidRDefault="00403E99" w:rsidP="00403E99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F7769">
              <w:rPr>
                <w:rFonts w:ascii="Times New Roman" w:hAnsi="Times New Roman" w:cs="Times New Roman"/>
                <w:sz w:val="22"/>
                <w:szCs w:val="22"/>
              </w:rPr>
              <w:t>Об утверждении порядка осуществления претензионной и исковой работы с просроченной дебиторской задолженностью администратором доходов бюджета МО «Луусалмское сельское поселение»</w:t>
            </w:r>
          </w:p>
        </w:tc>
      </w:tr>
    </w:tbl>
    <w:p w:rsidR="00CD5846" w:rsidRDefault="00CD5846" w:rsidP="00CD5846">
      <w:pPr>
        <w:ind w:right="-1"/>
        <w:jc w:val="center"/>
      </w:pPr>
    </w:p>
    <w:p w:rsidR="00CD5846" w:rsidRPr="00CD5846" w:rsidRDefault="00CD5846" w:rsidP="00CD5846">
      <w:pPr>
        <w:jc w:val="both"/>
        <w:rPr>
          <w:rFonts w:ascii="Times New Roman" w:hAnsi="Times New Roman" w:cs="Times New Roman"/>
          <w:u w:val="single"/>
        </w:rPr>
      </w:pPr>
      <w:r w:rsidRPr="00CD5846">
        <w:rPr>
          <w:rFonts w:ascii="Times New Roman" w:hAnsi="Times New Roman" w:cs="Times New Roman"/>
          <w:u w:val="single"/>
        </w:rPr>
        <w:t xml:space="preserve"> </w:t>
      </w:r>
    </w:p>
    <w:p w:rsidR="00CD5846" w:rsidRPr="007331EB" w:rsidRDefault="00CD5846" w:rsidP="00CD5846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</w:p>
    <w:p w:rsidR="00CD5846" w:rsidRPr="007331EB" w:rsidRDefault="00CD5846" w:rsidP="00CD5846">
      <w:pPr>
        <w:rPr>
          <w:rFonts w:ascii="Times New Roman" w:hAnsi="Times New Roman" w:cs="Times New Roman"/>
          <w:lang w:eastAsia="ar-SA"/>
        </w:rPr>
      </w:pPr>
    </w:p>
    <w:p w:rsidR="00CD5846" w:rsidRPr="007331EB" w:rsidRDefault="00CD5846" w:rsidP="00CD5846"/>
    <w:p w:rsidR="00CD5846" w:rsidRPr="007331EB" w:rsidRDefault="00CD5846" w:rsidP="00CD5846">
      <w:pPr>
        <w:ind w:right="33"/>
        <w:jc w:val="both"/>
      </w:pPr>
      <w:r w:rsidRPr="007331EB">
        <w:t xml:space="preserve">    </w:t>
      </w:r>
    </w:p>
    <w:p w:rsidR="00CA691D" w:rsidRDefault="00403E99" w:rsidP="00CA691D">
      <w:pPr>
        <w:pStyle w:val="20"/>
        <w:shd w:val="clear" w:color="auto" w:fill="auto"/>
        <w:tabs>
          <w:tab w:val="center" w:pos="3018"/>
          <w:tab w:val="left" w:pos="3309"/>
          <w:tab w:val="right" w:pos="9760"/>
        </w:tabs>
        <w:spacing w:before="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</w:t>
      </w:r>
      <w:r w:rsidR="00184F83" w:rsidRPr="007331E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14191">
        <w:rPr>
          <w:sz w:val="24"/>
          <w:szCs w:val="24"/>
        </w:rPr>
        <w:t xml:space="preserve">В соответствии </w:t>
      </w:r>
      <w:r w:rsidR="00CD5846" w:rsidRPr="007331EB">
        <w:rPr>
          <w:sz w:val="24"/>
          <w:szCs w:val="24"/>
        </w:rPr>
        <w:t>со</w:t>
      </w:r>
      <w:r w:rsidR="00114191">
        <w:rPr>
          <w:sz w:val="24"/>
          <w:szCs w:val="24"/>
        </w:rPr>
        <w:t xml:space="preserve"> </w:t>
      </w:r>
      <w:r w:rsidR="00114191">
        <w:rPr>
          <w:sz w:val="24"/>
          <w:szCs w:val="24"/>
        </w:rPr>
        <w:tab/>
        <w:t xml:space="preserve">статьей </w:t>
      </w:r>
      <w:r w:rsidR="00CD5846" w:rsidRPr="007331EB">
        <w:rPr>
          <w:sz w:val="24"/>
          <w:szCs w:val="24"/>
        </w:rPr>
        <w:t>160.1 Бюджетного кодекса Российской</w:t>
      </w:r>
      <w:r w:rsidR="002F4098" w:rsidRPr="007331EB">
        <w:rPr>
          <w:sz w:val="24"/>
          <w:szCs w:val="24"/>
        </w:rPr>
        <w:t xml:space="preserve"> </w:t>
      </w:r>
      <w:r w:rsidR="00CD5846" w:rsidRPr="007331EB">
        <w:rPr>
          <w:sz w:val="24"/>
          <w:szCs w:val="24"/>
        </w:rPr>
        <w:t>Федерации, установленными обязательствами по сокращению задолженности, администрируемой органом местного</w:t>
      </w:r>
      <w:r w:rsidR="00CD5846" w:rsidRPr="007331EB">
        <w:rPr>
          <w:sz w:val="24"/>
          <w:szCs w:val="24"/>
        </w:rPr>
        <w:tab/>
        <w:t xml:space="preserve"> самоуправления </w:t>
      </w:r>
      <w:r w:rsidR="002A5A38">
        <w:rPr>
          <w:sz w:val="24"/>
          <w:szCs w:val="24"/>
        </w:rPr>
        <w:t>Луусалмского</w:t>
      </w:r>
      <w:r w:rsidR="00CA691D">
        <w:rPr>
          <w:sz w:val="24"/>
          <w:szCs w:val="24"/>
        </w:rPr>
        <w:t xml:space="preserve"> сельского поселения</w:t>
      </w:r>
      <w:r w:rsidR="00CD5846" w:rsidRPr="007331EB">
        <w:rPr>
          <w:sz w:val="24"/>
          <w:szCs w:val="24"/>
        </w:rPr>
        <w:t xml:space="preserve">, и принятию своевременных мер по ее взысканию, руководствуясь Уставом </w:t>
      </w:r>
      <w:r w:rsidR="002A5A38">
        <w:rPr>
          <w:sz w:val="24"/>
          <w:szCs w:val="24"/>
        </w:rPr>
        <w:t>Луусалмского</w:t>
      </w:r>
      <w:r w:rsidR="00CA691D">
        <w:rPr>
          <w:sz w:val="24"/>
          <w:szCs w:val="24"/>
        </w:rPr>
        <w:t xml:space="preserve"> сельского поселения</w:t>
      </w:r>
      <w:r w:rsidR="00CD5846" w:rsidRPr="007331EB">
        <w:rPr>
          <w:sz w:val="24"/>
          <w:szCs w:val="24"/>
        </w:rPr>
        <w:tab/>
      </w:r>
    </w:p>
    <w:p w:rsidR="00CA691D" w:rsidRDefault="00CA691D" w:rsidP="00CA691D">
      <w:pPr>
        <w:pStyle w:val="20"/>
        <w:shd w:val="clear" w:color="auto" w:fill="auto"/>
        <w:tabs>
          <w:tab w:val="center" w:pos="3018"/>
          <w:tab w:val="left" w:pos="3309"/>
          <w:tab w:val="right" w:pos="976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A691D" w:rsidRPr="00403E99" w:rsidRDefault="00CA691D" w:rsidP="00403E99">
      <w:pPr>
        <w:pStyle w:val="20"/>
        <w:shd w:val="clear" w:color="auto" w:fill="auto"/>
        <w:tabs>
          <w:tab w:val="center" w:pos="3018"/>
          <w:tab w:val="left" w:pos="3309"/>
          <w:tab w:val="right" w:pos="9760"/>
        </w:tabs>
        <w:spacing w:before="0"/>
        <w:jc w:val="center"/>
        <w:rPr>
          <w:b/>
          <w:sz w:val="24"/>
          <w:szCs w:val="24"/>
        </w:rPr>
      </w:pPr>
      <w:r w:rsidRPr="00403E99">
        <w:rPr>
          <w:sz w:val="24"/>
          <w:szCs w:val="24"/>
        </w:rPr>
        <w:t>А</w:t>
      </w:r>
      <w:r w:rsidR="002F4098" w:rsidRPr="00403E99">
        <w:rPr>
          <w:b/>
          <w:sz w:val="24"/>
          <w:szCs w:val="24"/>
        </w:rPr>
        <w:t xml:space="preserve">дминистрация </w:t>
      </w:r>
      <w:r w:rsidR="002A5A38" w:rsidRPr="00403E99">
        <w:rPr>
          <w:b/>
          <w:sz w:val="24"/>
          <w:szCs w:val="24"/>
        </w:rPr>
        <w:t>Луусалмского</w:t>
      </w:r>
      <w:r w:rsidRPr="00403E99">
        <w:rPr>
          <w:b/>
          <w:sz w:val="24"/>
          <w:szCs w:val="24"/>
        </w:rPr>
        <w:t xml:space="preserve"> сельского поселения ПОСТАНОВЛЯЕТ:</w:t>
      </w:r>
    </w:p>
    <w:p w:rsidR="00D911F9" w:rsidRDefault="00CA691D" w:rsidP="00CA691D">
      <w:r>
        <w:t xml:space="preserve">       </w:t>
      </w:r>
    </w:p>
    <w:p w:rsidR="00CD5846" w:rsidRPr="00CA691D" w:rsidRDefault="00D911F9" w:rsidP="00CA691D">
      <w:pPr>
        <w:rPr>
          <w:rFonts w:ascii="Times New Roman" w:hAnsi="Times New Roman" w:cs="Times New Roman"/>
        </w:rPr>
      </w:pPr>
      <w:r>
        <w:t xml:space="preserve">       </w:t>
      </w:r>
      <w:r w:rsidR="00184F83" w:rsidRPr="007331EB">
        <w:t>1.</w:t>
      </w:r>
      <w:r w:rsidR="00CD5846" w:rsidRPr="00CA691D">
        <w:rPr>
          <w:rFonts w:ascii="Times New Roman" w:hAnsi="Times New Roman" w:cs="Times New Roman"/>
        </w:rPr>
        <w:t>Утвердить</w:t>
      </w:r>
      <w:hyperlink w:anchor="bookmark2" w:tooltip="Current Document">
        <w:r w:rsidR="00CD5846" w:rsidRPr="00CA691D">
          <w:rPr>
            <w:rFonts w:ascii="Times New Roman" w:hAnsi="Times New Roman" w:cs="Times New Roman"/>
          </w:rPr>
          <w:t xml:space="preserve"> Порядок </w:t>
        </w:r>
      </w:hyperlink>
      <w:r w:rsidR="00CD5846" w:rsidRPr="00CA691D">
        <w:rPr>
          <w:rFonts w:ascii="Times New Roman" w:hAnsi="Times New Roman" w:cs="Times New Roman"/>
        </w:rPr>
        <w:t>осуществления претензионной и исковой работы с</w:t>
      </w:r>
      <w:r w:rsidR="00184F83" w:rsidRPr="00CA691D">
        <w:rPr>
          <w:rFonts w:ascii="Times New Roman" w:hAnsi="Times New Roman" w:cs="Times New Roman"/>
        </w:rPr>
        <w:t xml:space="preserve"> </w:t>
      </w:r>
      <w:r w:rsidR="00CA691D">
        <w:rPr>
          <w:rFonts w:ascii="Times New Roman" w:hAnsi="Times New Roman" w:cs="Times New Roman"/>
        </w:rPr>
        <w:t xml:space="preserve">просроченной </w:t>
      </w:r>
      <w:r w:rsidR="00CD5846" w:rsidRPr="00CA691D">
        <w:rPr>
          <w:rFonts w:ascii="Times New Roman" w:hAnsi="Times New Roman" w:cs="Times New Roman"/>
        </w:rPr>
        <w:t xml:space="preserve">дебиторской задолженностью </w:t>
      </w:r>
      <w:r w:rsidR="00114191" w:rsidRPr="00CA691D">
        <w:rPr>
          <w:rFonts w:ascii="Times New Roman" w:hAnsi="Times New Roman" w:cs="Times New Roman"/>
        </w:rPr>
        <w:t>а</w:t>
      </w:r>
      <w:r w:rsidR="00CD5846" w:rsidRPr="00CA691D">
        <w:rPr>
          <w:rFonts w:ascii="Times New Roman" w:hAnsi="Times New Roman" w:cs="Times New Roman"/>
        </w:rPr>
        <w:t>дминистратор</w:t>
      </w:r>
      <w:r w:rsidR="00114191" w:rsidRPr="00CA691D">
        <w:rPr>
          <w:rFonts w:ascii="Times New Roman" w:hAnsi="Times New Roman" w:cs="Times New Roman"/>
        </w:rPr>
        <w:t>ом</w:t>
      </w:r>
      <w:r w:rsidR="00CD5846" w:rsidRPr="00CA691D">
        <w:rPr>
          <w:rFonts w:ascii="Times New Roman" w:hAnsi="Times New Roman" w:cs="Times New Roman"/>
        </w:rPr>
        <w:t xml:space="preserve"> доходов бюджета </w:t>
      </w:r>
      <w:r w:rsidR="002A5A38">
        <w:rPr>
          <w:rFonts w:ascii="Times New Roman" w:hAnsi="Times New Roman" w:cs="Times New Roman"/>
        </w:rPr>
        <w:t>Луусалмского</w:t>
      </w:r>
      <w:r w:rsidR="00CA691D">
        <w:rPr>
          <w:rFonts w:ascii="Times New Roman" w:hAnsi="Times New Roman" w:cs="Times New Roman"/>
        </w:rPr>
        <w:t xml:space="preserve"> сельского поселения</w:t>
      </w:r>
      <w:r w:rsidR="00184F83" w:rsidRPr="00CA691D">
        <w:rPr>
          <w:rFonts w:ascii="Times New Roman" w:hAnsi="Times New Roman" w:cs="Times New Roman"/>
        </w:rPr>
        <w:t xml:space="preserve"> </w:t>
      </w:r>
      <w:r w:rsidR="00CD5846" w:rsidRPr="00CA691D">
        <w:rPr>
          <w:rFonts w:ascii="Times New Roman" w:hAnsi="Times New Roman" w:cs="Times New Roman"/>
        </w:rPr>
        <w:t>(прилагается).</w:t>
      </w:r>
    </w:p>
    <w:p w:rsidR="00D911F9" w:rsidRPr="007331EB" w:rsidRDefault="00D911F9" w:rsidP="00D911F9">
      <w:pPr>
        <w:widowControl/>
        <w:tabs>
          <w:tab w:val="left" w:pos="284"/>
          <w:tab w:val="left" w:pos="1276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D5846" w:rsidRPr="007331EB">
        <w:rPr>
          <w:rFonts w:ascii="Times New Roman" w:hAnsi="Times New Roman" w:cs="Times New Roman"/>
        </w:rPr>
        <w:t>2</w:t>
      </w:r>
      <w:r w:rsidRPr="00D911F9">
        <w:rPr>
          <w:rFonts w:ascii="Times New Roman" w:hAnsi="Times New Roman" w:cs="Times New Roman"/>
        </w:rPr>
        <w:t xml:space="preserve"> </w:t>
      </w:r>
      <w:r w:rsidRPr="007331EB">
        <w:rPr>
          <w:rFonts w:ascii="Times New Roman" w:hAnsi="Times New Roman" w:cs="Times New Roman"/>
        </w:rPr>
        <w:t>Настоящее постановление вступает в силу с момента подписания.</w:t>
      </w:r>
    </w:p>
    <w:p w:rsidR="002F4098" w:rsidRPr="007331EB" w:rsidRDefault="00184F83" w:rsidP="00184F83">
      <w:pPr>
        <w:pStyle w:val="20"/>
        <w:shd w:val="clear" w:color="auto" w:fill="auto"/>
        <w:tabs>
          <w:tab w:val="left" w:pos="962"/>
        </w:tabs>
        <w:spacing w:before="0" w:line="326" w:lineRule="exact"/>
        <w:rPr>
          <w:sz w:val="24"/>
          <w:szCs w:val="24"/>
        </w:rPr>
      </w:pPr>
      <w:r w:rsidRPr="007331EB">
        <w:rPr>
          <w:sz w:val="24"/>
          <w:szCs w:val="24"/>
        </w:rPr>
        <w:t xml:space="preserve">     </w:t>
      </w:r>
      <w:r w:rsidR="007331EB" w:rsidRPr="007331EB">
        <w:rPr>
          <w:sz w:val="24"/>
          <w:szCs w:val="24"/>
        </w:rPr>
        <w:t xml:space="preserve"> </w:t>
      </w:r>
      <w:r w:rsidR="00D911F9">
        <w:rPr>
          <w:sz w:val="24"/>
          <w:szCs w:val="24"/>
        </w:rPr>
        <w:t xml:space="preserve"> </w:t>
      </w:r>
      <w:r w:rsidR="007331EB" w:rsidRPr="007331EB">
        <w:rPr>
          <w:sz w:val="24"/>
          <w:szCs w:val="24"/>
        </w:rPr>
        <w:t xml:space="preserve"> </w:t>
      </w:r>
      <w:r w:rsidRPr="007331EB">
        <w:rPr>
          <w:sz w:val="24"/>
          <w:szCs w:val="24"/>
        </w:rPr>
        <w:t>3.</w:t>
      </w:r>
      <w:r w:rsidR="00CD5846" w:rsidRPr="007331EB">
        <w:rPr>
          <w:sz w:val="24"/>
          <w:szCs w:val="24"/>
        </w:rPr>
        <w:t>Контроль за исполнением настоя</w:t>
      </w:r>
      <w:r w:rsidR="001F7769">
        <w:rPr>
          <w:sz w:val="24"/>
          <w:szCs w:val="24"/>
        </w:rPr>
        <w:t>щего постановления оставляю за собой.</w:t>
      </w:r>
      <w:r w:rsidR="00D911F9">
        <w:rPr>
          <w:sz w:val="24"/>
          <w:szCs w:val="24"/>
        </w:rPr>
        <w:t xml:space="preserve">                       </w:t>
      </w:r>
      <w:r w:rsidR="002F4098" w:rsidRPr="007331EB">
        <w:rPr>
          <w:sz w:val="24"/>
          <w:szCs w:val="24"/>
        </w:rPr>
        <w:t>.</w:t>
      </w:r>
    </w:p>
    <w:p w:rsidR="00D911F9" w:rsidRDefault="00184F83" w:rsidP="00D911F9">
      <w:pPr>
        <w:widowControl/>
        <w:tabs>
          <w:tab w:val="left" w:pos="284"/>
          <w:tab w:val="left" w:pos="1276"/>
        </w:tabs>
        <w:contextualSpacing/>
        <w:rPr>
          <w:rFonts w:ascii="Times New Roman" w:hAnsi="Times New Roman" w:cs="Times New Roman"/>
        </w:rPr>
      </w:pPr>
      <w:r w:rsidRPr="007331EB">
        <w:rPr>
          <w:rFonts w:ascii="Times New Roman" w:hAnsi="Times New Roman" w:cs="Times New Roman"/>
        </w:rPr>
        <w:t xml:space="preserve">      </w:t>
      </w:r>
      <w:r w:rsidR="007331EB" w:rsidRPr="007331EB">
        <w:rPr>
          <w:rFonts w:ascii="Times New Roman" w:hAnsi="Times New Roman" w:cs="Times New Roman"/>
        </w:rPr>
        <w:t xml:space="preserve"> </w:t>
      </w:r>
      <w:r w:rsidR="00D07571">
        <w:rPr>
          <w:rFonts w:ascii="Times New Roman" w:hAnsi="Times New Roman" w:cs="Times New Roman"/>
        </w:rPr>
        <w:t xml:space="preserve"> </w:t>
      </w:r>
      <w:r w:rsidRPr="007331EB">
        <w:rPr>
          <w:rFonts w:ascii="Times New Roman" w:hAnsi="Times New Roman" w:cs="Times New Roman"/>
        </w:rPr>
        <w:t>4</w:t>
      </w:r>
      <w:r w:rsidR="002F4098" w:rsidRPr="007331EB">
        <w:rPr>
          <w:rFonts w:ascii="Times New Roman" w:hAnsi="Times New Roman" w:cs="Times New Roman"/>
        </w:rPr>
        <w:t>.</w:t>
      </w:r>
      <w:r w:rsidR="00D911F9">
        <w:rPr>
          <w:rFonts w:ascii="Times New Roman" w:hAnsi="Times New Roman" w:cs="Times New Roman"/>
        </w:rPr>
        <w:t xml:space="preserve">Опубликовать настоящее Постановление на официальном сайте </w:t>
      </w:r>
      <w:r w:rsidR="00B62D06">
        <w:rPr>
          <w:rFonts w:ascii="Times New Roman" w:hAnsi="Times New Roman" w:cs="Times New Roman"/>
        </w:rPr>
        <w:t xml:space="preserve">Администрации </w:t>
      </w:r>
      <w:r w:rsidR="002A5A38">
        <w:rPr>
          <w:rFonts w:ascii="Times New Roman" w:hAnsi="Times New Roman" w:cs="Times New Roman"/>
        </w:rPr>
        <w:t>Луусалмского</w:t>
      </w:r>
      <w:r w:rsidR="00D911F9">
        <w:rPr>
          <w:rFonts w:ascii="Times New Roman" w:hAnsi="Times New Roman" w:cs="Times New Roman"/>
        </w:rPr>
        <w:t xml:space="preserve"> сельского поселения в информационно-телекоммуникационной сети «Интернет»</w:t>
      </w:r>
    </w:p>
    <w:p w:rsidR="00D911F9" w:rsidRDefault="00D911F9" w:rsidP="00D911F9">
      <w:pPr>
        <w:widowControl/>
        <w:tabs>
          <w:tab w:val="left" w:pos="284"/>
          <w:tab w:val="left" w:pos="1276"/>
        </w:tabs>
        <w:contextualSpacing/>
        <w:rPr>
          <w:rFonts w:ascii="Times New Roman" w:hAnsi="Times New Roman" w:cs="Times New Roman"/>
        </w:rPr>
      </w:pPr>
    </w:p>
    <w:p w:rsidR="00D911F9" w:rsidRDefault="00D911F9" w:rsidP="00D911F9">
      <w:pPr>
        <w:widowControl/>
        <w:tabs>
          <w:tab w:val="left" w:pos="284"/>
          <w:tab w:val="left" w:pos="1276"/>
        </w:tabs>
        <w:contextualSpacing/>
        <w:rPr>
          <w:rFonts w:ascii="Times New Roman" w:hAnsi="Times New Roman" w:cs="Times New Roman"/>
        </w:rPr>
      </w:pPr>
    </w:p>
    <w:p w:rsidR="002F4098" w:rsidRPr="007331EB" w:rsidRDefault="002F4098" w:rsidP="00D911F9">
      <w:pPr>
        <w:widowControl/>
        <w:tabs>
          <w:tab w:val="left" w:pos="284"/>
          <w:tab w:val="left" w:pos="1276"/>
        </w:tabs>
        <w:contextualSpacing/>
        <w:rPr>
          <w:rFonts w:ascii="Times New Roman" w:hAnsi="Times New Roman" w:cs="Times New Roman"/>
        </w:rPr>
      </w:pPr>
      <w:r w:rsidRPr="007331EB">
        <w:rPr>
          <w:rFonts w:ascii="Times New Roman" w:hAnsi="Times New Roman" w:cs="Times New Roman"/>
        </w:rPr>
        <w:t>Глава Администрации</w:t>
      </w:r>
    </w:p>
    <w:p w:rsidR="00B607DA" w:rsidRDefault="002A5A38" w:rsidP="00D911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Луусалмского</w:t>
      </w:r>
      <w:r w:rsidR="00D911F9">
        <w:rPr>
          <w:rFonts w:ascii="Times New Roman" w:hAnsi="Times New Roman" w:cs="Times New Roman"/>
        </w:rPr>
        <w:t xml:space="preserve"> сельского поселения</w:t>
      </w:r>
      <w:r w:rsidR="002F4098" w:rsidRPr="007331EB">
        <w:rPr>
          <w:rFonts w:ascii="Times New Roman" w:hAnsi="Times New Roman" w:cs="Times New Roman"/>
        </w:rPr>
        <w:t xml:space="preserve">                                                       </w:t>
      </w:r>
      <w:r w:rsidR="00D911F9">
        <w:rPr>
          <w:rFonts w:ascii="Times New Roman" w:hAnsi="Times New Roman" w:cs="Times New Roman"/>
        </w:rPr>
        <w:t xml:space="preserve">                    </w:t>
      </w:r>
      <w:r w:rsidR="00B607DA">
        <w:rPr>
          <w:rFonts w:ascii="Times New Roman" w:hAnsi="Times New Roman" w:cs="Times New Roman"/>
        </w:rPr>
        <w:t>И.М.Мартинкиян</w:t>
      </w:r>
    </w:p>
    <w:p w:rsidR="00B607DA" w:rsidRDefault="00B607DA" w:rsidP="00D911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607DA" w:rsidRDefault="00B607DA" w:rsidP="00D911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607DA" w:rsidRDefault="00B607DA" w:rsidP="00D911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607DA" w:rsidRDefault="00B607DA" w:rsidP="00D911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607DA" w:rsidRDefault="00B607DA" w:rsidP="00D911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607DA" w:rsidRDefault="00B607DA" w:rsidP="00D911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911F9" w:rsidRDefault="00D911F9" w:rsidP="00D911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911F9" w:rsidRDefault="00D911F9" w:rsidP="00D911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911F9" w:rsidRDefault="00D911F9" w:rsidP="00D911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911F9" w:rsidRDefault="00D911F9" w:rsidP="00D911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911F9" w:rsidRDefault="00D911F9" w:rsidP="00D911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911F9" w:rsidRDefault="00D911F9" w:rsidP="00D911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911F9" w:rsidRDefault="00D911F9" w:rsidP="00D911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911F9" w:rsidRDefault="00D911F9" w:rsidP="00D911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331EB" w:rsidRPr="00D911F9" w:rsidRDefault="007331EB" w:rsidP="001F7769">
      <w:pPr>
        <w:autoSpaceDE w:val="0"/>
        <w:autoSpaceDN w:val="0"/>
        <w:adjustRightInd w:val="0"/>
        <w:jc w:val="right"/>
        <w:rPr>
          <w:rStyle w:val="11"/>
          <w:rFonts w:eastAsia="Arial Unicode MS"/>
          <w:b w:val="0"/>
          <w:sz w:val="24"/>
          <w:szCs w:val="24"/>
        </w:rPr>
      </w:pPr>
      <w:r>
        <w:rPr>
          <w:rStyle w:val="11"/>
          <w:rFonts w:eastAsia="Arial Unicode MS"/>
          <w:sz w:val="24"/>
          <w:szCs w:val="24"/>
        </w:rPr>
        <w:t xml:space="preserve">             </w:t>
      </w:r>
      <w:r w:rsidR="00D911F9">
        <w:rPr>
          <w:rStyle w:val="11"/>
          <w:rFonts w:eastAsia="Arial Unicode MS"/>
          <w:sz w:val="24"/>
          <w:szCs w:val="24"/>
        </w:rPr>
        <w:t xml:space="preserve">                                                                                                  </w:t>
      </w:r>
      <w:r w:rsidRPr="00D911F9">
        <w:rPr>
          <w:rStyle w:val="11"/>
          <w:rFonts w:eastAsia="Arial Unicode MS"/>
          <w:b w:val="0"/>
          <w:sz w:val="24"/>
          <w:szCs w:val="24"/>
        </w:rPr>
        <w:t>П</w:t>
      </w:r>
      <w:r w:rsidR="00CD5846" w:rsidRPr="00D911F9">
        <w:rPr>
          <w:rStyle w:val="11"/>
          <w:rFonts w:eastAsia="Arial Unicode MS"/>
          <w:b w:val="0"/>
          <w:sz w:val="24"/>
          <w:szCs w:val="24"/>
        </w:rPr>
        <w:t xml:space="preserve">риложение к </w:t>
      </w:r>
      <w:r w:rsidRPr="00D911F9">
        <w:rPr>
          <w:rStyle w:val="11"/>
          <w:rFonts w:eastAsia="Arial Unicode MS"/>
          <w:b w:val="0"/>
          <w:sz w:val="24"/>
          <w:szCs w:val="24"/>
        </w:rPr>
        <w:t>постановлению</w:t>
      </w:r>
    </w:p>
    <w:p w:rsidR="00B62D06" w:rsidRDefault="00CD5846" w:rsidP="001F7769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7331EB">
        <w:rPr>
          <w:sz w:val="24"/>
          <w:szCs w:val="24"/>
        </w:rPr>
        <w:t>Администрации</w:t>
      </w:r>
      <w:r w:rsidR="007331EB" w:rsidRPr="007331EB">
        <w:rPr>
          <w:sz w:val="24"/>
          <w:szCs w:val="24"/>
        </w:rPr>
        <w:t xml:space="preserve"> </w:t>
      </w:r>
      <w:r w:rsidR="00B607DA">
        <w:rPr>
          <w:sz w:val="24"/>
          <w:szCs w:val="24"/>
        </w:rPr>
        <w:t>Луусалмского</w:t>
      </w:r>
    </w:p>
    <w:p w:rsidR="001F7769" w:rsidRDefault="00B62D06" w:rsidP="001F7769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CD5846" w:rsidRPr="007331EB" w:rsidRDefault="001F7769" w:rsidP="001F7769">
      <w:pPr>
        <w:pStyle w:val="20"/>
        <w:shd w:val="clear" w:color="auto" w:fill="auto"/>
        <w:spacing w:before="0" w:after="90" w:line="240" w:lineRule="auto"/>
        <w:jc w:val="right"/>
        <w:rPr>
          <w:sz w:val="24"/>
          <w:szCs w:val="24"/>
        </w:rPr>
      </w:pPr>
      <w:r w:rsidRPr="001F7769">
        <w:rPr>
          <w:sz w:val="24"/>
          <w:szCs w:val="24"/>
        </w:rPr>
        <w:t>от 30.09.2020 г. № 35 – П</w:t>
      </w:r>
      <w:r w:rsidR="007331EB">
        <w:rPr>
          <w:sz w:val="24"/>
          <w:szCs w:val="24"/>
        </w:rPr>
        <w:t xml:space="preserve">                                                                          </w:t>
      </w:r>
      <w:r w:rsidR="00CD5846" w:rsidRPr="007331EB">
        <w:rPr>
          <w:sz w:val="24"/>
          <w:szCs w:val="24"/>
        </w:rPr>
        <w:t xml:space="preserve"> </w:t>
      </w:r>
    </w:p>
    <w:p w:rsidR="00CD5846" w:rsidRPr="001F7769" w:rsidRDefault="00CD5846" w:rsidP="001F7769">
      <w:pPr>
        <w:pStyle w:val="20"/>
        <w:shd w:val="clear" w:color="auto" w:fill="auto"/>
        <w:tabs>
          <w:tab w:val="left" w:pos="8627"/>
        </w:tabs>
        <w:spacing w:before="0" w:line="280" w:lineRule="exact"/>
        <w:ind w:left="6280"/>
        <w:jc w:val="center"/>
        <w:rPr>
          <w:b/>
          <w:sz w:val="24"/>
          <w:szCs w:val="24"/>
        </w:rPr>
      </w:pPr>
    </w:p>
    <w:p w:rsidR="00CD5846" w:rsidRPr="001F7769" w:rsidRDefault="00CD5846" w:rsidP="001F7769">
      <w:pPr>
        <w:pStyle w:val="10"/>
        <w:keepNext/>
        <w:keepLines/>
        <w:shd w:val="clear" w:color="auto" w:fill="auto"/>
        <w:spacing w:line="322" w:lineRule="exact"/>
        <w:ind w:left="20"/>
        <w:jc w:val="center"/>
        <w:rPr>
          <w:sz w:val="24"/>
          <w:szCs w:val="24"/>
        </w:rPr>
      </w:pPr>
      <w:r w:rsidRPr="001F7769">
        <w:rPr>
          <w:sz w:val="24"/>
          <w:szCs w:val="24"/>
        </w:rPr>
        <w:t>ПОРЯДОК</w:t>
      </w:r>
    </w:p>
    <w:p w:rsidR="007331EB" w:rsidRPr="001F7769" w:rsidRDefault="001F7769" w:rsidP="001F7769">
      <w:pPr>
        <w:pStyle w:val="30"/>
        <w:shd w:val="clear" w:color="auto" w:fill="auto"/>
        <w:spacing w:after="0" w:line="322" w:lineRule="exact"/>
        <w:ind w:left="20" w:firstLine="0"/>
        <w:jc w:val="center"/>
        <w:rPr>
          <w:sz w:val="24"/>
          <w:szCs w:val="24"/>
        </w:rPr>
      </w:pPr>
      <w:r w:rsidRPr="001F7769">
        <w:rPr>
          <w:sz w:val="24"/>
          <w:szCs w:val="24"/>
        </w:rPr>
        <w:t>о</w:t>
      </w:r>
      <w:r w:rsidR="007331EB" w:rsidRPr="001F7769">
        <w:rPr>
          <w:sz w:val="24"/>
          <w:szCs w:val="24"/>
        </w:rPr>
        <w:t>существления претензионной и исковой работы с просроченной дебиторской</w:t>
      </w:r>
    </w:p>
    <w:p w:rsidR="00B62D06" w:rsidRPr="001F7769" w:rsidRDefault="007331EB" w:rsidP="001F7769">
      <w:pPr>
        <w:pStyle w:val="30"/>
        <w:shd w:val="clear" w:color="auto" w:fill="auto"/>
        <w:spacing w:after="0" w:line="322" w:lineRule="exact"/>
        <w:ind w:left="20" w:firstLine="0"/>
        <w:jc w:val="center"/>
        <w:rPr>
          <w:sz w:val="24"/>
          <w:szCs w:val="24"/>
        </w:rPr>
      </w:pPr>
      <w:r w:rsidRPr="001F7769">
        <w:rPr>
          <w:sz w:val="24"/>
          <w:szCs w:val="24"/>
        </w:rPr>
        <w:t>задолженностью администратор</w:t>
      </w:r>
      <w:r w:rsidR="00B3696B" w:rsidRPr="001F7769">
        <w:rPr>
          <w:sz w:val="24"/>
          <w:szCs w:val="24"/>
        </w:rPr>
        <w:t>ом</w:t>
      </w:r>
      <w:r w:rsidRPr="001F7769">
        <w:rPr>
          <w:sz w:val="24"/>
          <w:szCs w:val="24"/>
        </w:rPr>
        <w:t xml:space="preserve"> доходов бюджета </w:t>
      </w:r>
      <w:r w:rsidR="00FA5028" w:rsidRPr="001F7769">
        <w:rPr>
          <w:sz w:val="24"/>
          <w:szCs w:val="24"/>
        </w:rPr>
        <w:t>Луусалмского</w:t>
      </w:r>
      <w:r w:rsidR="00B62D06" w:rsidRPr="001F7769">
        <w:rPr>
          <w:sz w:val="24"/>
          <w:szCs w:val="24"/>
        </w:rPr>
        <w:t xml:space="preserve"> сельского поселения</w:t>
      </w:r>
    </w:p>
    <w:p w:rsidR="00B62D06" w:rsidRDefault="00B62D06" w:rsidP="00B62D06">
      <w:pPr>
        <w:pStyle w:val="30"/>
        <w:shd w:val="clear" w:color="auto" w:fill="auto"/>
        <w:spacing w:after="0" w:line="322" w:lineRule="exact"/>
        <w:ind w:left="20" w:firstLine="0"/>
        <w:jc w:val="center"/>
        <w:rPr>
          <w:b w:val="0"/>
          <w:sz w:val="24"/>
          <w:szCs w:val="24"/>
        </w:rPr>
      </w:pPr>
    </w:p>
    <w:p w:rsidR="00CD5846" w:rsidRPr="007331EB" w:rsidRDefault="00CD5846" w:rsidP="00B62D06">
      <w:pPr>
        <w:pStyle w:val="30"/>
        <w:shd w:val="clear" w:color="auto" w:fill="auto"/>
        <w:spacing w:after="0" w:line="322" w:lineRule="exact"/>
        <w:ind w:left="20" w:firstLine="0"/>
        <w:jc w:val="center"/>
        <w:rPr>
          <w:b w:val="0"/>
          <w:sz w:val="24"/>
          <w:szCs w:val="24"/>
        </w:rPr>
      </w:pPr>
      <w:r w:rsidRPr="007331EB">
        <w:rPr>
          <w:b w:val="0"/>
          <w:sz w:val="24"/>
          <w:szCs w:val="24"/>
        </w:rPr>
        <w:t xml:space="preserve"> ОБЩИЕ ПОЛОЖЕНИЯ</w:t>
      </w:r>
    </w:p>
    <w:p w:rsidR="00CD5846" w:rsidRDefault="007331EB" w:rsidP="007331EB">
      <w:pPr>
        <w:pStyle w:val="20"/>
        <w:shd w:val="clear" w:color="auto" w:fill="auto"/>
        <w:tabs>
          <w:tab w:val="left" w:pos="1008"/>
        </w:tabs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7571">
        <w:rPr>
          <w:sz w:val="24"/>
          <w:szCs w:val="24"/>
        </w:rPr>
        <w:t xml:space="preserve">  </w:t>
      </w:r>
      <w:r>
        <w:rPr>
          <w:sz w:val="24"/>
          <w:szCs w:val="24"/>
        </w:rPr>
        <w:t>1.</w:t>
      </w:r>
      <w:r w:rsidR="00CD5846" w:rsidRPr="007331EB">
        <w:rPr>
          <w:sz w:val="24"/>
          <w:szCs w:val="24"/>
        </w:rPr>
        <w:t>Настоящий Порядок устанавливает порядок работы администратор</w:t>
      </w:r>
      <w:r w:rsidR="00B3696B">
        <w:rPr>
          <w:sz w:val="24"/>
          <w:szCs w:val="24"/>
        </w:rPr>
        <w:t>а</w:t>
      </w:r>
      <w:r w:rsidR="00CD5846" w:rsidRPr="007331EB">
        <w:rPr>
          <w:sz w:val="24"/>
          <w:szCs w:val="24"/>
        </w:rPr>
        <w:t xml:space="preserve"> доходов бюджета</w:t>
      </w:r>
      <w:r w:rsidRPr="007331EB">
        <w:rPr>
          <w:sz w:val="24"/>
          <w:szCs w:val="24"/>
        </w:rPr>
        <w:t xml:space="preserve"> </w:t>
      </w:r>
      <w:r w:rsidR="00FA5028">
        <w:rPr>
          <w:sz w:val="24"/>
          <w:szCs w:val="24"/>
        </w:rPr>
        <w:t>Луусалмского</w:t>
      </w:r>
      <w:r w:rsidR="0045485B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="00CD5846" w:rsidRPr="007331EB">
        <w:rPr>
          <w:sz w:val="24"/>
          <w:szCs w:val="24"/>
        </w:rPr>
        <w:t>(далее - администратор доходов) при осуществлении претензионной и исковой работы с просроченной дебиторской задолженностью.</w:t>
      </w:r>
    </w:p>
    <w:p w:rsidR="001F7769" w:rsidRPr="007331EB" w:rsidRDefault="001F7769" w:rsidP="007331EB">
      <w:pPr>
        <w:pStyle w:val="20"/>
        <w:shd w:val="clear" w:color="auto" w:fill="auto"/>
        <w:tabs>
          <w:tab w:val="left" w:pos="1008"/>
        </w:tabs>
        <w:spacing w:before="0"/>
        <w:ind w:left="20"/>
        <w:rPr>
          <w:sz w:val="24"/>
          <w:szCs w:val="24"/>
        </w:rPr>
      </w:pPr>
    </w:p>
    <w:p w:rsidR="00CD5846" w:rsidRPr="007331EB" w:rsidRDefault="00D07571" w:rsidP="00D07571">
      <w:pPr>
        <w:pStyle w:val="20"/>
        <w:shd w:val="clear" w:color="auto" w:fill="auto"/>
        <w:tabs>
          <w:tab w:val="left" w:pos="1008"/>
        </w:tabs>
        <w:spacing w:before="0" w:after="1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F7769">
        <w:rPr>
          <w:sz w:val="24"/>
          <w:szCs w:val="24"/>
        </w:rPr>
        <w:t>2</w:t>
      </w:r>
      <w:r w:rsidR="001F7769" w:rsidRPr="007331EB">
        <w:rPr>
          <w:sz w:val="24"/>
          <w:szCs w:val="24"/>
        </w:rPr>
        <w:t>. В</w:t>
      </w:r>
      <w:r>
        <w:rPr>
          <w:sz w:val="24"/>
          <w:szCs w:val="24"/>
        </w:rPr>
        <w:t xml:space="preserve"> </w:t>
      </w:r>
      <w:r w:rsidR="00CD5846" w:rsidRPr="007331EB">
        <w:rPr>
          <w:sz w:val="24"/>
          <w:szCs w:val="24"/>
        </w:rPr>
        <w:t>целях настоящего Порядка используются следующие основные понятия:</w:t>
      </w:r>
    </w:p>
    <w:p w:rsidR="00CD5846" w:rsidRPr="007331EB" w:rsidRDefault="00CD5846" w:rsidP="001F7769">
      <w:pPr>
        <w:pStyle w:val="20"/>
        <w:numPr>
          <w:ilvl w:val="0"/>
          <w:numId w:val="3"/>
        </w:numPr>
        <w:shd w:val="clear" w:color="auto" w:fill="auto"/>
        <w:tabs>
          <w:tab w:val="left" w:pos="1008"/>
        </w:tabs>
        <w:spacing w:before="0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деятельность по взысканию просроченной задолженности (взыскание) - юридические и фактические действия, совершаемые администратор</w:t>
      </w:r>
      <w:r w:rsidR="00A161FF">
        <w:rPr>
          <w:sz w:val="24"/>
          <w:szCs w:val="24"/>
        </w:rPr>
        <w:t>ом</w:t>
      </w:r>
      <w:r w:rsidRPr="007331EB">
        <w:rPr>
          <w:sz w:val="24"/>
          <w:szCs w:val="24"/>
        </w:rPr>
        <w:t xml:space="preserve"> доходов, и направленные на погашение должником просроченной дебиторской задолженности;</w:t>
      </w:r>
    </w:p>
    <w:p w:rsidR="00CD5846" w:rsidRPr="007331EB" w:rsidRDefault="00CD5846" w:rsidP="001F7769">
      <w:pPr>
        <w:pStyle w:val="20"/>
        <w:numPr>
          <w:ilvl w:val="0"/>
          <w:numId w:val="3"/>
        </w:numPr>
        <w:shd w:val="clear" w:color="auto" w:fill="auto"/>
        <w:tabs>
          <w:tab w:val="left" w:pos="1008"/>
        </w:tabs>
        <w:spacing w:before="0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</w:t>
      </w:r>
      <w:r w:rsidR="00A161FF">
        <w:rPr>
          <w:sz w:val="24"/>
          <w:szCs w:val="24"/>
        </w:rPr>
        <w:t xml:space="preserve"> прямо не предусмотрено Г</w:t>
      </w:r>
      <w:r w:rsidRPr="007331EB">
        <w:rPr>
          <w:sz w:val="24"/>
          <w:szCs w:val="24"/>
        </w:rPr>
        <w:t>ражданским кодексом Российской Федерации;</w:t>
      </w:r>
    </w:p>
    <w:p w:rsidR="00CD5846" w:rsidRPr="007331EB" w:rsidRDefault="00CD5846" w:rsidP="001F7769">
      <w:pPr>
        <w:pStyle w:val="20"/>
        <w:numPr>
          <w:ilvl w:val="0"/>
          <w:numId w:val="3"/>
        </w:numPr>
        <w:shd w:val="clear" w:color="auto" w:fill="auto"/>
        <w:tabs>
          <w:tab w:val="left" w:pos="1008"/>
        </w:tabs>
        <w:spacing w:before="0" w:line="317" w:lineRule="exact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CD5846" w:rsidRPr="007331EB" w:rsidRDefault="00CD5846" w:rsidP="001F7769">
      <w:pPr>
        <w:pStyle w:val="20"/>
        <w:numPr>
          <w:ilvl w:val="0"/>
          <w:numId w:val="3"/>
        </w:numPr>
        <w:shd w:val="clear" w:color="auto" w:fill="auto"/>
        <w:tabs>
          <w:tab w:val="left" w:pos="1008"/>
        </w:tabs>
        <w:spacing w:before="0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подразделение-исполнитель - орган местного самоуправления, инициировавшее заключение договора (соглашения) либо отвечающее за осуществление расчетов с контрагентами в соответствии со своей компетенцией;</w:t>
      </w:r>
    </w:p>
    <w:p w:rsidR="00CD5846" w:rsidRDefault="00CD5846" w:rsidP="001F7769">
      <w:pPr>
        <w:pStyle w:val="20"/>
        <w:numPr>
          <w:ilvl w:val="0"/>
          <w:numId w:val="3"/>
        </w:numPr>
        <w:shd w:val="clear" w:color="auto" w:fill="auto"/>
        <w:tabs>
          <w:tab w:val="left" w:pos="1008"/>
        </w:tabs>
        <w:spacing w:before="0" w:line="326" w:lineRule="exact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 xml:space="preserve">ответственное лицо (ответственный) - лицо, назначаемое </w:t>
      </w:r>
      <w:r w:rsidR="0045485B">
        <w:rPr>
          <w:sz w:val="24"/>
          <w:szCs w:val="24"/>
        </w:rPr>
        <w:t>Главой</w:t>
      </w:r>
      <w:r w:rsidRPr="007331EB">
        <w:rPr>
          <w:sz w:val="24"/>
          <w:szCs w:val="24"/>
        </w:rPr>
        <w:t xml:space="preserve"> </w:t>
      </w:r>
      <w:r w:rsidR="0045485B">
        <w:rPr>
          <w:sz w:val="24"/>
          <w:szCs w:val="24"/>
        </w:rPr>
        <w:t xml:space="preserve">Администрации </w:t>
      </w:r>
      <w:r w:rsidR="00FA5028">
        <w:rPr>
          <w:sz w:val="24"/>
          <w:szCs w:val="24"/>
        </w:rPr>
        <w:t>Луусалмского</w:t>
      </w:r>
      <w:r w:rsidR="0045485B">
        <w:rPr>
          <w:sz w:val="24"/>
          <w:szCs w:val="24"/>
        </w:rPr>
        <w:t xml:space="preserve"> сельского поселения</w:t>
      </w:r>
      <w:r w:rsidRPr="007331EB">
        <w:rPr>
          <w:sz w:val="24"/>
          <w:szCs w:val="24"/>
        </w:rPr>
        <w:t xml:space="preserve"> для совершения определенной операции.</w:t>
      </w:r>
    </w:p>
    <w:p w:rsidR="001F7769" w:rsidRPr="007331EB" w:rsidRDefault="001F7769" w:rsidP="001F7769">
      <w:pPr>
        <w:pStyle w:val="20"/>
        <w:shd w:val="clear" w:color="auto" w:fill="auto"/>
        <w:tabs>
          <w:tab w:val="left" w:pos="1008"/>
        </w:tabs>
        <w:spacing w:before="0" w:line="326" w:lineRule="exact"/>
        <w:ind w:left="580"/>
        <w:rPr>
          <w:sz w:val="24"/>
          <w:szCs w:val="24"/>
        </w:rPr>
      </w:pPr>
    </w:p>
    <w:p w:rsidR="00411F0A" w:rsidRPr="007331EB" w:rsidRDefault="00D07571" w:rsidP="0045485B">
      <w:pPr>
        <w:pStyle w:val="20"/>
        <w:shd w:val="clear" w:color="auto" w:fill="auto"/>
        <w:tabs>
          <w:tab w:val="left" w:pos="898"/>
        </w:tabs>
        <w:spacing w:before="0" w:after="180"/>
        <w:rPr>
          <w:sz w:val="24"/>
          <w:szCs w:val="24"/>
        </w:rPr>
      </w:pPr>
      <w:r>
        <w:rPr>
          <w:sz w:val="24"/>
          <w:szCs w:val="24"/>
        </w:rPr>
        <w:t xml:space="preserve">         3.В </w:t>
      </w:r>
      <w:r w:rsidR="00CD5846" w:rsidRPr="007331EB">
        <w:rPr>
          <w:sz w:val="24"/>
          <w:szCs w:val="24"/>
        </w:rPr>
        <w:t>целях минимизации объемов просроченной дебиторской задолженности Администратор доходов осуществля</w:t>
      </w:r>
      <w:r w:rsidR="00A161FF">
        <w:rPr>
          <w:sz w:val="24"/>
          <w:szCs w:val="24"/>
        </w:rPr>
        <w:t>ет</w:t>
      </w:r>
      <w:r w:rsidR="00CD5846" w:rsidRPr="007331EB">
        <w:rPr>
          <w:sz w:val="24"/>
          <w:szCs w:val="24"/>
        </w:rPr>
        <w:t xml:space="preserve"> оперативный контроль (мониторинг) за состоянием просроченной задолженности, инвентаризацию просроченной задолженности.</w:t>
      </w:r>
    </w:p>
    <w:p w:rsidR="00411F0A" w:rsidRPr="007331EB" w:rsidRDefault="00D07571" w:rsidP="001F7769">
      <w:pPr>
        <w:pStyle w:val="20"/>
        <w:shd w:val="clear" w:color="auto" w:fill="auto"/>
        <w:tabs>
          <w:tab w:val="left" w:pos="936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4.Ин</w:t>
      </w:r>
      <w:r w:rsidR="00576A5D" w:rsidRPr="007331EB">
        <w:rPr>
          <w:sz w:val="24"/>
          <w:szCs w:val="24"/>
        </w:rPr>
        <w:t>вентаризация просроченной дебиторской задолженности проводится</w:t>
      </w:r>
      <w:r w:rsidR="001F7769">
        <w:rPr>
          <w:sz w:val="24"/>
          <w:szCs w:val="24"/>
        </w:rPr>
        <w:t xml:space="preserve"> </w:t>
      </w:r>
      <w:r w:rsidR="00576A5D" w:rsidRPr="007331EB">
        <w:rPr>
          <w:sz w:val="24"/>
          <w:szCs w:val="24"/>
        </w:rPr>
        <w:t>администратор</w:t>
      </w:r>
      <w:r w:rsidR="00A161FF">
        <w:rPr>
          <w:sz w:val="24"/>
          <w:szCs w:val="24"/>
        </w:rPr>
        <w:t>ом</w:t>
      </w:r>
      <w:r w:rsidR="00576A5D" w:rsidRPr="007331EB">
        <w:rPr>
          <w:sz w:val="24"/>
          <w:szCs w:val="24"/>
        </w:rPr>
        <w:t xml:space="preserve"> доходов ежеквартально в срок до</w:t>
      </w:r>
      <w:r>
        <w:rPr>
          <w:sz w:val="24"/>
          <w:szCs w:val="24"/>
        </w:rPr>
        <w:t xml:space="preserve"> 10 чис</w:t>
      </w:r>
      <w:r w:rsidR="00576A5D" w:rsidRPr="007331EB">
        <w:rPr>
          <w:sz w:val="24"/>
          <w:szCs w:val="24"/>
        </w:rPr>
        <w:t xml:space="preserve">ла </w:t>
      </w:r>
      <w:r w:rsidR="001F7769" w:rsidRPr="007331EB">
        <w:rPr>
          <w:sz w:val="24"/>
          <w:szCs w:val="24"/>
        </w:rPr>
        <w:t>месяца,</w:t>
      </w:r>
      <w:r w:rsidR="00576A5D" w:rsidRPr="007331EB">
        <w:rPr>
          <w:sz w:val="24"/>
          <w:szCs w:val="24"/>
        </w:rPr>
        <w:t xml:space="preserve"> следующего</w:t>
      </w:r>
      <w:r w:rsidR="001F7769">
        <w:rPr>
          <w:sz w:val="24"/>
          <w:szCs w:val="24"/>
        </w:rPr>
        <w:t xml:space="preserve"> </w:t>
      </w:r>
      <w:r w:rsidR="00576A5D" w:rsidRPr="007331EB">
        <w:rPr>
          <w:sz w:val="24"/>
          <w:szCs w:val="24"/>
        </w:rPr>
        <w:t>за отчетным кварталом.</w:t>
      </w:r>
    </w:p>
    <w:p w:rsidR="00411F0A" w:rsidRPr="007331EB" w:rsidRDefault="00D07571" w:rsidP="00D07571">
      <w:pPr>
        <w:pStyle w:val="20"/>
        <w:shd w:val="clear" w:color="auto" w:fill="auto"/>
        <w:tabs>
          <w:tab w:val="left" w:pos="903"/>
        </w:tabs>
        <w:spacing w:before="0" w:after="180"/>
        <w:rPr>
          <w:sz w:val="24"/>
          <w:szCs w:val="24"/>
        </w:rPr>
      </w:pPr>
      <w:r>
        <w:rPr>
          <w:sz w:val="24"/>
          <w:szCs w:val="24"/>
        </w:rPr>
        <w:t xml:space="preserve">          5.</w:t>
      </w:r>
      <w:r w:rsidR="00576A5D" w:rsidRPr="007331EB">
        <w:rPr>
          <w:sz w:val="24"/>
          <w:szCs w:val="24"/>
        </w:rPr>
        <w:t>При наличии объективных обстоятельств, на основании коллегиального решения уполномоченной комиссии, должнику может быть предоставлена рассрочка по уплате просроченной дебиторской задолженности.</w:t>
      </w:r>
    </w:p>
    <w:p w:rsidR="00411F0A" w:rsidRPr="007331EB" w:rsidRDefault="00D07571" w:rsidP="00D07571">
      <w:pPr>
        <w:pStyle w:val="20"/>
        <w:shd w:val="clear" w:color="auto" w:fill="auto"/>
        <w:tabs>
          <w:tab w:val="left" w:pos="903"/>
        </w:tabs>
        <w:spacing w:before="0" w:after="4"/>
        <w:rPr>
          <w:sz w:val="24"/>
          <w:szCs w:val="24"/>
        </w:rPr>
      </w:pPr>
      <w:r>
        <w:rPr>
          <w:sz w:val="24"/>
          <w:szCs w:val="24"/>
        </w:rPr>
        <w:t xml:space="preserve">          6.</w:t>
      </w:r>
      <w:r w:rsidR="00576A5D" w:rsidRPr="007331EB">
        <w:rPr>
          <w:sz w:val="24"/>
          <w:szCs w:val="24"/>
        </w:rPr>
        <w:t>Работа с просроченной дебиторской задолженностью осуществляется в три этапа:</w:t>
      </w:r>
    </w:p>
    <w:p w:rsidR="00411F0A" w:rsidRPr="007331EB" w:rsidRDefault="00576A5D" w:rsidP="001F7769">
      <w:pPr>
        <w:pStyle w:val="20"/>
        <w:numPr>
          <w:ilvl w:val="0"/>
          <w:numId w:val="4"/>
        </w:numPr>
        <w:shd w:val="clear" w:color="auto" w:fill="auto"/>
        <w:tabs>
          <w:tab w:val="left" w:pos="950"/>
        </w:tabs>
        <w:spacing w:before="0" w:line="240" w:lineRule="auto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претензионный (досудебный) этап;</w:t>
      </w:r>
    </w:p>
    <w:p w:rsidR="00411F0A" w:rsidRPr="007331EB" w:rsidRDefault="00576A5D" w:rsidP="001F7769">
      <w:pPr>
        <w:pStyle w:val="20"/>
        <w:numPr>
          <w:ilvl w:val="0"/>
          <w:numId w:val="4"/>
        </w:numPr>
        <w:shd w:val="clear" w:color="auto" w:fill="auto"/>
        <w:tabs>
          <w:tab w:val="left" w:pos="979"/>
        </w:tabs>
        <w:spacing w:before="0" w:line="240" w:lineRule="auto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исковой (судебный) этап;</w:t>
      </w:r>
    </w:p>
    <w:p w:rsidR="00411F0A" w:rsidRPr="007331EB" w:rsidRDefault="00576A5D" w:rsidP="001F7769">
      <w:pPr>
        <w:pStyle w:val="20"/>
        <w:numPr>
          <w:ilvl w:val="0"/>
          <w:numId w:val="4"/>
        </w:numPr>
        <w:shd w:val="clear" w:color="auto" w:fill="auto"/>
        <w:tabs>
          <w:tab w:val="left" w:pos="979"/>
        </w:tabs>
        <w:spacing w:before="0" w:line="240" w:lineRule="auto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принудительное исполнение судебного акта.</w:t>
      </w:r>
    </w:p>
    <w:p w:rsidR="00411F0A" w:rsidRPr="007331EB" w:rsidRDefault="00D07571" w:rsidP="00D07571">
      <w:pPr>
        <w:pStyle w:val="20"/>
        <w:shd w:val="clear" w:color="auto" w:fill="auto"/>
        <w:tabs>
          <w:tab w:val="left" w:pos="1085"/>
        </w:tabs>
        <w:spacing w:before="0" w:after="337" w:line="326" w:lineRule="exact"/>
        <w:ind w:left="580"/>
        <w:rPr>
          <w:sz w:val="24"/>
          <w:szCs w:val="24"/>
        </w:rPr>
      </w:pPr>
      <w:r>
        <w:rPr>
          <w:sz w:val="24"/>
          <w:szCs w:val="24"/>
        </w:rPr>
        <w:t>7.</w:t>
      </w:r>
      <w:r w:rsidR="00A161FF">
        <w:rPr>
          <w:sz w:val="24"/>
          <w:szCs w:val="24"/>
        </w:rPr>
        <w:t xml:space="preserve">Контроль за </w:t>
      </w:r>
      <w:r w:rsidR="00576A5D" w:rsidRPr="007331EB">
        <w:rPr>
          <w:sz w:val="24"/>
          <w:szCs w:val="24"/>
        </w:rPr>
        <w:t>осуществлением претензионно</w:t>
      </w:r>
      <w:r>
        <w:rPr>
          <w:sz w:val="24"/>
          <w:szCs w:val="24"/>
        </w:rPr>
        <w:t xml:space="preserve">й и исковой работы осуществляет </w:t>
      </w:r>
      <w:r w:rsidR="00576A5D" w:rsidRPr="007331EB">
        <w:rPr>
          <w:sz w:val="24"/>
          <w:szCs w:val="24"/>
        </w:rPr>
        <w:t>руководитель подразделения-исполнителя.</w:t>
      </w:r>
    </w:p>
    <w:p w:rsidR="00411F0A" w:rsidRPr="00D07571" w:rsidRDefault="00576A5D" w:rsidP="001F7769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742"/>
        </w:tabs>
        <w:spacing w:after="308" w:line="280" w:lineRule="exact"/>
        <w:ind w:left="1300"/>
        <w:jc w:val="center"/>
        <w:rPr>
          <w:b w:val="0"/>
          <w:sz w:val="24"/>
          <w:szCs w:val="24"/>
        </w:rPr>
      </w:pPr>
      <w:bookmarkStart w:id="0" w:name="bookmark6"/>
      <w:r w:rsidRPr="00D07571">
        <w:rPr>
          <w:b w:val="0"/>
          <w:sz w:val="24"/>
          <w:szCs w:val="24"/>
        </w:rPr>
        <w:lastRenderedPageBreak/>
        <w:t>ПОРЯДОК ВЕДЕНИЯ ПРЕТЕНЗИОННОЙ РАБОТЫ</w:t>
      </w:r>
      <w:bookmarkEnd w:id="0"/>
    </w:p>
    <w:p w:rsidR="00411F0A" w:rsidRPr="007331EB" w:rsidRDefault="0027041B" w:rsidP="0027041B">
      <w:pPr>
        <w:pStyle w:val="20"/>
        <w:shd w:val="clear" w:color="auto" w:fill="auto"/>
        <w:tabs>
          <w:tab w:val="left" w:pos="898"/>
        </w:tabs>
        <w:spacing w:before="0" w:after="173"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         8.</w:t>
      </w:r>
      <w:r w:rsidR="00576A5D" w:rsidRPr="007331EB">
        <w:rPr>
          <w:sz w:val="24"/>
          <w:szCs w:val="24"/>
        </w:rPr>
        <w:t>Ответственное лицо не позднее 10 рабочих дней со дня образования просроченной дебиторской задолженности проводит претензионную работу в отношении должника.</w:t>
      </w:r>
    </w:p>
    <w:p w:rsidR="00411F0A" w:rsidRPr="007331EB" w:rsidRDefault="0027041B" w:rsidP="0027041B">
      <w:pPr>
        <w:pStyle w:val="20"/>
        <w:shd w:val="clear" w:color="auto" w:fill="auto"/>
        <w:tabs>
          <w:tab w:val="left" w:pos="898"/>
        </w:tabs>
        <w:spacing w:before="0" w:after="184" w:line="32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9.</w:t>
      </w:r>
      <w:r w:rsidR="00576A5D" w:rsidRPr="007331EB">
        <w:rPr>
          <w:sz w:val="24"/>
          <w:szCs w:val="24"/>
        </w:rPr>
        <w:t>Претензии должны предъявляться всем должникам без исключения, вне зависимости от суммы просроченной дебиторской задолженности.</w:t>
      </w:r>
    </w:p>
    <w:p w:rsidR="00411F0A" w:rsidRPr="007331EB" w:rsidRDefault="00576A5D">
      <w:pPr>
        <w:pStyle w:val="20"/>
        <w:shd w:val="clear" w:color="auto" w:fill="auto"/>
        <w:spacing w:before="0" w:after="176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В случае если направление претензий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411F0A" w:rsidRPr="007331EB" w:rsidRDefault="00576A5D">
      <w:pPr>
        <w:pStyle w:val="20"/>
        <w:shd w:val="clear" w:color="auto" w:fill="auto"/>
        <w:spacing w:before="0" w:after="184" w:line="326" w:lineRule="exact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Претензия должна быть составлена в письменной форме в 2 экземплярах: один остается в подразделении-исполнителе, второй передается должнику.</w:t>
      </w:r>
    </w:p>
    <w:p w:rsidR="00411F0A" w:rsidRPr="007331EB" w:rsidRDefault="00732B27" w:rsidP="00732B27">
      <w:pPr>
        <w:pStyle w:val="20"/>
        <w:shd w:val="clear" w:color="auto" w:fill="auto"/>
        <w:tabs>
          <w:tab w:val="left" w:pos="1085"/>
        </w:tabs>
        <w:spacing w:before="0" w:after="213"/>
        <w:rPr>
          <w:sz w:val="24"/>
          <w:szCs w:val="24"/>
        </w:rPr>
      </w:pPr>
      <w:r>
        <w:rPr>
          <w:sz w:val="24"/>
          <w:szCs w:val="24"/>
        </w:rPr>
        <w:t xml:space="preserve">         10.</w:t>
      </w:r>
      <w:r w:rsidR="00576A5D" w:rsidRPr="007331EB">
        <w:rPr>
          <w:sz w:val="24"/>
          <w:szCs w:val="24"/>
        </w:rPr>
        <w:t>Претензия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договоре, и месту нахождения, указанному в Едином государственном реестре юридических лиц на момент подготовки претензии.</w:t>
      </w:r>
    </w:p>
    <w:p w:rsidR="00411F0A" w:rsidRPr="007331EB" w:rsidRDefault="00576A5D">
      <w:pPr>
        <w:pStyle w:val="20"/>
        <w:shd w:val="clear" w:color="auto" w:fill="auto"/>
        <w:spacing w:before="0" w:after="97" w:line="280" w:lineRule="exact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Претензия и прилагаемые к ней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претензии.</w:t>
      </w:r>
    </w:p>
    <w:p w:rsidR="00411F0A" w:rsidRPr="007331EB" w:rsidRDefault="00732B27" w:rsidP="00732B27">
      <w:pPr>
        <w:pStyle w:val="20"/>
        <w:shd w:val="clear" w:color="auto" w:fill="auto"/>
        <w:tabs>
          <w:tab w:val="left" w:pos="1073"/>
        </w:tabs>
        <w:spacing w:before="0" w:after="217"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11.</w:t>
      </w:r>
      <w:r w:rsidR="00576A5D" w:rsidRPr="007331EB">
        <w:rPr>
          <w:sz w:val="24"/>
          <w:szCs w:val="24"/>
        </w:rPr>
        <w:t>Претензия должна содержать следующие данные:</w:t>
      </w:r>
    </w:p>
    <w:p w:rsidR="00411F0A" w:rsidRPr="007331EB" w:rsidRDefault="00576A5D" w:rsidP="001F7769">
      <w:pPr>
        <w:pStyle w:val="20"/>
        <w:numPr>
          <w:ilvl w:val="0"/>
          <w:numId w:val="6"/>
        </w:numPr>
        <w:shd w:val="clear" w:color="auto" w:fill="auto"/>
        <w:tabs>
          <w:tab w:val="left" w:pos="977"/>
        </w:tabs>
        <w:spacing w:before="0" w:line="240" w:lineRule="auto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дату и место ее составления;</w:t>
      </w:r>
    </w:p>
    <w:p w:rsidR="00411F0A" w:rsidRPr="007331EB" w:rsidRDefault="00576A5D" w:rsidP="001F7769">
      <w:pPr>
        <w:pStyle w:val="20"/>
        <w:numPr>
          <w:ilvl w:val="0"/>
          <w:numId w:val="6"/>
        </w:numPr>
        <w:shd w:val="clear" w:color="auto" w:fill="auto"/>
        <w:tabs>
          <w:tab w:val="left" w:pos="1142"/>
        </w:tabs>
        <w:spacing w:before="0" w:line="240" w:lineRule="auto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договора;</w:t>
      </w:r>
    </w:p>
    <w:p w:rsidR="00411F0A" w:rsidRPr="007331EB" w:rsidRDefault="00576A5D" w:rsidP="001F7769">
      <w:pPr>
        <w:pStyle w:val="20"/>
        <w:numPr>
          <w:ilvl w:val="0"/>
          <w:numId w:val="6"/>
        </w:numPr>
        <w:shd w:val="clear" w:color="auto" w:fill="auto"/>
        <w:tabs>
          <w:tab w:val="left" w:pos="1006"/>
        </w:tabs>
        <w:spacing w:before="0" w:line="240" w:lineRule="auto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реквизиты договора, на основании которого возникло требование;</w:t>
      </w:r>
    </w:p>
    <w:p w:rsidR="00411F0A" w:rsidRPr="007331EB" w:rsidRDefault="00576A5D" w:rsidP="001F7769">
      <w:pPr>
        <w:pStyle w:val="20"/>
        <w:numPr>
          <w:ilvl w:val="0"/>
          <w:numId w:val="6"/>
        </w:numPr>
        <w:shd w:val="clear" w:color="auto" w:fill="auto"/>
        <w:tabs>
          <w:tab w:val="left" w:pos="963"/>
        </w:tabs>
        <w:spacing w:before="0" w:line="240" w:lineRule="auto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краткое описание обстоятельств, послуживших основанием для подачи претензии;</w:t>
      </w:r>
    </w:p>
    <w:p w:rsidR="00411F0A" w:rsidRPr="007331EB" w:rsidRDefault="00576A5D" w:rsidP="001F7769">
      <w:pPr>
        <w:pStyle w:val="20"/>
        <w:numPr>
          <w:ilvl w:val="0"/>
          <w:numId w:val="6"/>
        </w:numPr>
        <w:shd w:val="clear" w:color="auto" w:fill="auto"/>
        <w:tabs>
          <w:tab w:val="left" w:pos="1006"/>
        </w:tabs>
        <w:spacing w:before="0" w:line="240" w:lineRule="auto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обоснование, расчет и сумму претензии по каждому требованию;</w:t>
      </w:r>
    </w:p>
    <w:p w:rsidR="00411F0A" w:rsidRPr="007331EB" w:rsidRDefault="00576A5D" w:rsidP="001F7769">
      <w:pPr>
        <w:pStyle w:val="20"/>
        <w:numPr>
          <w:ilvl w:val="0"/>
          <w:numId w:val="6"/>
        </w:numPr>
        <w:shd w:val="clear" w:color="auto" w:fill="auto"/>
        <w:tabs>
          <w:tab w:val="left" w:pos="968"/>
        </w:tabs>
        <w:spacing w:before="0" w:line="240" w:lineRule="auto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перечень прилагаемых документов, подтверждающих обстоятельства, изложенные в претензии;</w:t>
      </w:r>
    </w:p>
    <w:p w:rsidR="00411F0A" w:rsidRPr="007331EB" w:rsidRDefault="00576A5D" w:rsidP="001F7769">
      <w:pPr>
        <w:pStyle w:val="20"/>
        <w:numPr>
          <w:ilvl w:val="0"/>
          <w:numId w:val="6"/>
        </w:numPr>
        <w:shd w:val="clear" w:color="auto" w:fill="auto"/>
        <w:tabs>
          <w:tab w:val="left" w:pos="1001"/>
        </w:tabs>
        <w:spacing w:before="0" w:line="240" w:lineRule="auto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срок исполнения требования, изложенного в претензии;</w:t>
      </w:r>
    </w:p>
    <w:p w:rsidR="00411F0A" w:rsidRPr="007331EB" w:rsidRDefault="00576A5D" w:rsidP="001F7769">
      <w:pPr>
        <w:pStyle w:val="20"/>
        <w:numPr>
          <w:ilvl w:val="0"/>
          <w:numId w:val="6"/>
        </w:numPr>
        <w:shd w:val="clear" w:color="auto" w:fill="auto"/>
        <w:tabs>
          <w:tab w:val="left" w:pos="1001"/>
        </w:tabs>
        <w:spacing w:before="0" w:line="240" w:lineRule="auto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Ф.И.О. и должность лица, подготовившего претензию;</w:t>
      </w:r>
    </w:p>
    <w:p w:rsidR="00411F0A" w:rsidRDefault="00576A5D" w:rsidP="001F7769">
      <w:pPr>
        <w:pStyle w:val="20"/>
        <w:numPr>
          <w:ilvl w:val="0"/>
          <w:numId w:val="6"/>
        </w:numPr>
        <w:shd w:val="clear" w:color="auto" w:fill="auto"/>
        <w:tabs>
          <w:tab w:val="left" w:pos="1001"/>
        </w:tabs>
        <w:spacing w:before="0" w:line="240" w:lineRule="auto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Ф.И.О. и должность лица, которое ее подписывает.</w:t>
      </w:r>
    </w:p>
    <w:p w:rsidR="001F7769" w:rsidRPr="007331EB" w:rsidRDefault="001F7769" w:rsidP="001F7769">
      <w:pPr>
        <w:pStyle w:val="20"/>
        <w:shd w:val="clear" w:color="auto" w:fill="auto"/>
        <w:tabs>
          <w:tab w:val="left" w:pos="1001"/>
        </w:tabs>
        <w:spacing w:before="0" w:line="240" w:lineRule="auto"/>
        <w:ind w:left="580"/>
        <w:rPr>
          <w:sz w:val="24"/>
          <w:szCs w:val="24"/>
        </w:rPr>
      </w:pPr>
    </w:p>
    <w:p w:rsidR="00411F0A" w:rsidRPr="00732B27" w:rsidRDefault="00576A5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394"/>
        </w:tabs>
        <w:spacing w:after="304" w:line="280" w:lineRule="exact"/>
        <w:ind w:left="1820"/>
        <w:jc w:val="both"/>
        <w:rPr>
          <w:b w:val="0"/>
          <w:sz w:val="24"/>
          <w:szCs w:val="24"/>
        </w:rPr>
      </w:pPr>
      <w:bookmarkStart w:id="1" w:name="bookmark7"/>
      <w:r w:rsidRPr="00732B27">
        <w:rPr>
          <w:b w:val="0"/>
          <w:sz w:val="24"/>
          <w:szCs w:val="24"/>
        </w:rPr>
        <w:t>ПОРЯДОК ВЕДЕНИЯ ИСКОВОЙ РАБОТЫ</w:t>
      </w:r>
      <w:bookmarkEnd w:id="1"/>
    </w:p>
    <w:p w:rsidR="00411F0A" w:rsidRPr="007331EB" w:rsidRDefault="00732B27" w:rsidP="00732B27">
      <w:pPr>
        <w:pStyle w:val="20"/>
        <w:shd w:val="clear" w:color="auto" w:fill="auto"/>
        <w:tabs>
          <w:tab w:val="left" w:pos="1059"/>
        </w:tabs>
        <w:spacing w:before="0" w:after="180"/>
        <w:rPr>
          <w:sz w:val="24"/>
          <w:szCs w:val="24"/>
        </w:rPr>
      </w:pPr>
      <w:r>
        <w:rPr>
          <w:sz w:val="24"/>
          <w:szCs w:val="24"/>
        </w:rPr>
        <w:t xml:space="preserve">         12.</w:t>
      </w:r>
      <w:r w:rsidR="00576A5D" w:rsidRPr="007331EB">
        <w:rPr>
          <w:sz w:val="24"/>
          <w:szCs w:val="24"/>
        </w:rPr>
        <w:t>В случае если должник не исполнил заявленные в претензии требования в указанный в ней срок, просроченная дебиторская задолженность подлежит взысканию в судебном порядке.</w:t>
      </w:r>
    </w:p>
    <w:p w:rsidR="00411F0A" w:rsidRPr="007331EB" w:rsidRDefault="00732B27" w:rsidP="00732B27">
      <w:pPr>
        <w:pStyle w:val="20"/>
        <w:shd w:val="clear" w:color="auto" w:fill="auto"/>
        <w:tabs>
          <w:tab w:val="left" w:pos="1064"/>
        </w:tabs>
        <w:spacing w:before="0" w:after="213"/>
        <w:rPr>
          <w:sz w:val="24"/>
          <w:szCs w:val="24"/>
        </w:rPr>
      </w:pPr>
      <w:r>
        <w:rPr>
          <w:sz w:val="24"/>
          <w:szCs w:val="24"/>
        </w:rPr>
        <w:t xml:space="preserve">         13.</w:t>
      </w:r>
      <w:r w:rsidR="00576A5D" w:rsidRPr="007331EB">
        <w:rPr>
          <w:sz w:val="24"/>
          <w:szCs w:val="24"/>
        </w:rPr>
        <w:t>Ответственное лицо в течение 5 рабочих дней с даты получения полного (частичного) отказа должника от исполнения заявленных в претензии требований или отсутствия ответа на претензию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411F0A" w:rsidRPr="007331EB" w:rsidRDefault="00576A5D">
      <w:pPr>
        <w:pStyle w:val="20"/>
        <w:shd w:val="clear" w:color="auto" w:fill="auto"/>
        <w:spacing w:before="0" w:after="180" w:line="280" w:lineRule="exact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Перечень документов для подготовки иска:</w:t>
      </w:r>
    </w:p>
    <w:p w:rsidR="00411F0A" w:rsidRPr="007331EB" w:rsidRDefault="00576A5D" w:rsidP="001F7769">
      <w:pPr>
        <w:pStyle w:val="20"/>
        <w:numPr>
          <w:ilvl w:val="0"/>
          <w:numId w:val="7"/>
        </w:numPr>
        <w:shd w:val="clear" w:color="auto" w:fill="auto"/>
        <w:tabs>
          <w:tab w:val="left" w:pos="968"/>
        </w:tabs>
        <w:spacing w:before="0" w:line="326" w:lineRule="exact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>документы, подтверждающие обстоятельства, на которых основываются требования к должнику;</w:t>
      </w:r>
    </w:p>
    <w:p w:rsidR="00411F0A" w:rsidRPr="007331EB" w:rsidRDefault="00576A5D" w:rsidP="001F7769">
      <w:pPr>
        <w:pStyle w:val="20"/>
        <w:numPr>
          <w:ilvl w:val="0"/>
          <w:numId w:val="7"/>
        </w:numPr>
        <w:shd w:val="clear" w:color="auto" w:fill="auto"/>
        <w:tabs>
          <w:tab w:val="left" w:pos="963"/>
        </w:tabs>
        <w:spacing w:before="0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t xml:space="preserve">расчет взыскиваемой или оспариваемой денежной суммы (основной долг, пени, </w:t>
      </w:r>
      <w:r w:rsidR="00A161FF">
        <w:rPr>
          <w:sz w:val="24"/>
          <w:szCs w:val="24"/>
        </w:rPr>
        <w:t>штрафы</w:t>
      </w:r>
      <w:r w:rsidRPr="007331EB">
        <w:rPr>
          <w:sz w:val="24"/>
          <w:szCs w:val="24"/>
        </w:rPr>
        <w:t>);</w:t>
      </w:r>
    </w:p>
    <w:p w:rsidR="00411F0A" w:rsidRPr="007331EB" w:rsidRDefault="00576A5D" w:rsidP="001F7769">
      <w:pPr>
        <w:pStyle w:val="20"/>
        <w:numPr>
          <w:ilvl w:val="0"/>
          <w:numId w:val="7"/>
        </w:numPr>
        <w:shd w:val="clear" w:color="auto" w:fill="auto"/>
        <w:tabs>
          <w:tab w:val="left" w:pos="1006"/>
        </w:tabs>
        <w:spacing w:before="0" w:line="280" w:lineRule="exact"/>
        <w:ind w:firstLine="580"/>
        <w:rPr>
          <w:sz w:val="24"/>
          <w:szCs w:val="24"/>
        </w:rPr>
      </w:pPr>
      <w:r w:rsidRPr="007331EB">
        <w:rPr>
          <w:sz w:val="24"/>
          <w:szCs w:val="24"/>
        </w:rPr>
        <w:lastRenderedPageBreak/>
        <w:t>копии направленных должнику претензий.</w:t>
      </w:r>
    </w:p>
    <w:p w:rsidR="00411F0A" w:rsidRPr="007331EB" w:rsidRDefault="00732B27" w:rsidP="00732B27">
      <w:pPr>
        <w:pStyle w:val="20"/>
        <w:shd w:val="clear" w:color="auto" w:fill="auto"/>
        <w:tabs>
          <w:tab w:val="left" w:pos="1142"/>
        </w:tabs>
        <w:spacing w:before="0" w:after="184"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         14.</w:t>
      </w:r>
      <w:r w:rsidR="00576A5D" w:rsidRPr="007331EB">
        <w:rPr>
          <w:sz w:val="24"/>
          <w:szCs w:val="24"/>
        </w:rP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15 рабочих дней со дня истечения срока, указанного в претензии о необходимости исполнения обязательств и погашения просроченной дебиторской задолженности.</w:t>
      </w:r>
    </w:p>
    <w:p w:rsidR="00411F0A" w:rsidRPr="007331EB" w:rsidRDefault="00732B27" w:rsidP="00732B27">
      <w:pPr>
        <w:pStyle w:val="20"/>
        <w:shd w:val="clear" w:color="auto" w:fill="auto"/>
        <w:tabs>
          <w:tab w:val="left" w:pos="1105"/>
        </w:tabs>
        <w:spacing w:before="0" w:after="337" w:line="32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15.</w:t>
      </w:r>
      <w:r w:rsidR="00576A5D" w:rsidRPr="007331EB">
        <w:rPr>
          <w:sz w:val="24"/>
          <w:szCs w:val="24"/>
        </w:rPr>
        <w:t>Ответственное лицо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411F0A" w:rsidRPr="00732B27" w:rsidRDefault="00576A5D" w:rsidP="001F7769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893"/>
        </w:tabs>
        <w:spacing w:line="280" w:lineRule="exact"/>
        <w:ind w:left="340"/>
        <w:jc w:val="center"/>
        <w:rPr>
          <w:b w:val="0"/>
          <w:sz w:val="24"/>
          <w:szCs w:val="24"/>
        </w:rPr>
      </w:pPr>
      <w:bookmarkStart w:id="2" w:name="bookmark8"/>
      <w:r w:rsidRPr="00732B27">
        <w:rPr>
          <w:b w:val="0"/>
          <w:sz w:val="24"/>
          <w:szCs w:val="24"/>
        </w:rPr>
        <w:t>РАБОТА ПО СВОЕВРЕМЕННОМУ ИСПОЛНЕНИЮ СУДЕБНЫХ</w:t>
      </w:r>
      <w:bookmarkEnd w:id="2"/>
    </w:p>
    <w:p w:rsidR="00411F0A" w:rsidRPr="00732B27" w:rsidRDefault="00576A5D" w:rsidP="001F7769">
      <w:pPr>
        <w:pStyle w:val="10"/>
        <w:keepNext/>
        <w:keepLines/>
        <w:shd w:val="clear" w:color="auto" w:fill="auto"/>
        <w:spacing w:after="304" w:line="280" w:lineRule="exact"/>
        <w:ind w:left="20"/>
        <w:jc w:val="center"/>
        <w:rPr>
          <w:b w:val="0"/>
          <w:sz w:val="24"/>
          <w:szCs w:val="24"/>
        </w:rPr>
      </w:pPr>
      <w:bookmarkStart w:id="3" w:name="bookmark9"/>
      <w:r w:rsidRPr="00732B27">
        <w:rPr>
          <w:b w:val="0"/>
          <w:sz w:val="24"/>
          <w:szCs w:val="24"/>
        </w:rPr>
        <w:t>АКТОВ</w:t>
      </w:r>
      <w:bookmarkEnd w:id="3"/>
    </w:p>
    <w:p w:rsidR="00411F0A" w:rsidRPr="007331EB" w:rsidRDefault="00732B27" w:rsidP="00732B27">
      <w:pPr>
        <w:pStyle w:val="20"/>
        <w:shd w:val="clear" w:color="auto" w:fill="auto"/>
        <w:tabs>
          <w:tab w:val="left" w:pos="1105"/>
        </w:tabs>
        <w:spacing w:before="0" w:after="300"/>
        <w:rPr>
          <w:sz w:val="24"/>
          <w:szCs w:val="24"/>
        </w:rPr>
      </w:pPr>
      <w:r>
        <w:rPr>
          <w:sz w:val="24"/>
          <w:szCs w:val="24"/>
        </w:rPr>
        <w:t xml:space="preserve">        16.</w:t>
      </w:r>
      <w:r w:rsidR="00576A5D" w:rsidRPr="007331EB">
        <w:rPr>
          <w:sz w:val="24"/>
          <w:szCs w:val="24"/>
        </w:rPr>
        <w:t>Ответственное лицо в течение 5 рабочих дней со дня получения исполнительного листа направляет его в органы, осуществляющие исполнение судебных актов.</w:t>
      </w:r>
    </w:p>
    <w:p w:rsidR="00411F0A" w:rsidRPr="007331EB" w:rsidRDefault="00732B27" w:rsidP="00732B27">
      <w:pPr>
        <w:pStyle w:val="20"/>
        <w:shd w:val="clear" w:color="auto" w:fill="auto"/>
        <w:tabs>
          <w:tab w:val="left" w:pos="1105"/>
        </w:tabs>
        <w:spacing w:before="0" w:after="180"/>
        <w:rPr>
          <w:sz w:val="24"/>
          <w:szCs w:val="24"/>
        </w:rPr>
      </w:pPr>
      <w:r>
        <w:rPr>
          <w:sz w:val="24"/>
          <w:szCs w:val="24"/>
        </w:rPr>
        <w:t xml:space="preserve">         17.</w:t>
      </w:r>
      <w:r w:rsidR="00576A5D" w:rsidRPr="007331EB">
        <w:rPr>
          <w:sz w:val="24"/>
          <w:szCs w:val="24"/>
        </w:rPr>
        <w:t>В случае значительной суммы задолженности и наличия информации о принадлежащих должнику объектах недвижимости, ответственное лицо инициирует рассмотрение вопроса о принятия обеспечительных мер в целях исполнения судебного акта и наложении запрета должнику на проведение отчуждения недвижимого имущества.</w:t>
      </w:r>
    </w:p>
    <w:p w:rsidR="00411F0A" w:rsidRPr="007331EB" w:rsidRDefault="00732B27" w:rsidP="00732B27">
      <w:pPr>
        <w:pStyle w:val="20"/>
        <w:shd w:val="clear" w:color="auto" w:fill="auto"/>
        <w:tabs>
          <w:tab w:val="left" w:pos="1105"/>
        </w:tabs>
        <w:spacing w:before="0" w:after="180"/>
        <w:rPr>
          <w:sz w:val="24"/>
          <w:szCs w:val="24"/>
        </w:rPr>
      </w:pPr>
      <w:r>
        <w:rPr>
          <w:sz w:val="24"/>
          <w:szCs w:val="24"/>
        </w:rPr>
        <w:t xml:space="preserve">         18.</w:t>
      </w:r>
      <w:r w:rsidR="00576A5D" w:rsidRPr="007331EB">
        <w:rPr>
          <w:sz w:val="24"/>
          <w:szCs w:val="24"/>
        </w:rPr>
        <w:t>Ответственное лицо ведет учет исполнительных документов, осуществляет мониторинг ведения исполнительного производства и контроль за их исполнением, проводит ежеквартальную сверку результатов исполнительных производств с подразделениями службы судебных приставов.</w:t>
      </w:r>
    </w:p>
    <w:p w:rsidR="00411F0A" w:rsidRPr="007331EB" w:rsidRDefault="00732B27" w:rsidP="00732B27">
      <w:pPr>
        <w:pStyle w:val="20"/>
        <w:shd w:val="clear" w:color="auto" w:fill="auto"/>
        <w:tabs>
          <w:tab w:val="left" w:pos="1105"/>
        </w:tabs>
        <w:spacing w:before="0" w:after="513"/>
        <w:rPr>
          <w:sz w:val="24"/>
          <w:szCs w:val="24"/>
        </w:rPr>
      </w:pPr>
      <w:r>
        <w:rPr>
          <w:sz w:val="24"/>
          <w:szCs w:val="24"/>
        </w:rPr>
        <w:t xml:space="preserve">         19.</w:t>
      </w:r>
      <w:r w:rsidR="00576A5D" w:rsidRPr="007331EB">
        <w:rPr>
          <w:sz w:val="24"/>
          <w:szCs w:val="24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411F0A" w:rsidRPr="00732B27" w:rsidRDefault="00576A5D" w:rsidP="001F7769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783"/>
        </w:tabs>
        <w:spacing w:line="280" w:lineRule="exact"/>
        <w:ind w:left="340"/>
        <w:jc w:val="center"/>
        <w:rPr>
          <w:b w:val="0"/>
          <w:sz w:val="24"/>
          <w:szCs w:val="24"/>
        </w:rPr>
      </w:pPr>
      <w:bookmarkStart w:id="4" w:name="bookmark10"/>
      <w:r w:rsidRPr="00732B27">
        <w:rPr>
          <w:b w:val="0"/>
          <w:sz w:val="24"/>
          <w:szCs w:val="24"/>
        </w:rPr>
        <w:t>ОТЧЕТНОСТЬ О ПРОВЕДЕНИИ ПРЕТЕНЗИОННОЙ И ИСКОВОЙ</w:t>
      </w:r>
      <w:bookmarkEnd w:id="4"/>
    </w:p>
    <w:p w:rsidR="00411F0A" w:rsidRPr="00732B27" w:rsidRDefault="00576A5D" w:rsidP="001F7769">
      <w:pPr>
        <w:pStyle w:val="10"/>
        <w:keepNext/>
        <w:keepLines/>
        <w:shd w:val="clear" w:color="auto" w:fill="auto"/>
        <w:spacing w:after="309" w:line="280" w:lineRule="exact"/>
        <w:ind w:left="20"/>
        <w:jc w:val="center"/>
        <w:rPr>
          <w:b w:val="0"/>
          <w:sz w:val="24"/>
          <w:szCs w:val="24"/>
        </w:rPr>
      </w:pPr>
      <w:bookmarkStart w:id="5" w:name="bookmark11"/>
      <w:r w:rsidRPr="00732B27">
        <w:rPr>
          <w:b w:val="0"/>
          <w:sz w:val="24"/>
          <w:szCs w:val="24"/>
        </w:rPr>
        <w:t>РАБОТЫ</w:t>
      </w:r>
      <w:bookmarkEnd w:id="5"/>
    </w:p>
    <w:p w:rsidR="00A161FF" w:rsidRDefault="00A161FF" w:rsidP="00A161FF">
      <w:pPr>
        <w:pStyle w:val="20"/>
        <w:shd w:val="clear" w:color="auto" w:fill="auto"/>
        <w:tabs>
          <w:tab w:val="left" w:pos="1115"/>
          <w:tab w:val="left" w:leader="underscore" w:pos="8126"/>
        </w:tabs>
        <w:spacing w:before="0"/>
        <w:ind w:left="600"/>
        <w:rPr>
          <w:sz w:val="24"/>
          <w:szCs w:val="24"/>
        </w:rPr>
      </w:pPr>
      <w:r>
        <w:rPr>
          <w:sz w:val="24"/>
          <w:szCs w:val="24"/>
        </w:rPr>
        <w:t>1.</w:t>
      </w:r>
      <w:r w:rsidR="00576A5D" w:rsidRPr="007331EB">
        <w:rPr>
          <w:sz w:val="24"/>
          <w:szCs w:val="24"/>
        </w:rPr>
        <w:t>Администратор доходов бюджета ежеквартально до</w:t>
      </w:r>
      <w:r w:rsidR="00732B27">
        <w:rPr>
          <w:sz w:val="24"/>
          <w:szCs w:val="24"/>
        </w:rPr>
        <w:t xml:space="preserve"> 12 чис</w:t>
      </w:r>
      <w:r w:rsidR="00576A5D" w:rsidRPr="007331EB">
        <w:rPr>
          <w:sz w:val="24"/>
          <w:szCs w:val="24"/>
        </w:rPr>
        <w:t>ла месяца,</w:t>
      </w:r>
      <w:r>
        <w:rPr>
          <w:sz w:val="24"/>
          <w:szCs w:val="24"/>
        </w:rPr>
        <w:t xml:space="preserve"> </w:t>
      </w:r>
      <w:r w:rsidR="00576A5D" w:rsidRPr="007331EB">
        <w:rPr>
          <w:sz w:val="24"/>
          <w:szCs w:val="24"/>
        </w:rPr>
        <w:t>следующего за</w:t>
      </w:r>
    </w:p>
    <w:p w:rsidR="00411F0A" w:rsidRPr="007331EB" w:rsidRDefault="00576A5D" w:rsidP="00A161FF">
      <w:pPr>
        <w:pStyle w:val="20"/>
        <w:shd w:val="clear" w:color="auto" w:fill="auto"/>
        <w:tabs>
          <w:tab w:val="left" w:pos="1115"/>
          <w:tab w:val="left" w:leader="underscore" w:pos="8126"/>
        </w:tabs>
        <w:spacing w:before="0"/>
        <w:rPr>
          <w:sz w:val="24"/>
          <w:szCs w:val="24"/>
        </w:rPr>
      </w:pPr>
      <w:r w:rsidRPr="007331EB">
        <w:rPr>
          <w:sz w:val="24"/>
          <w:szCs w:val="24"/>
        </w:rPr>
        <w:t>отчетным кварталом, представля</w:t>
      </w:r>
      <w:r w:rsidR="00A161FF">
        <w:rPr>
          <w:sz w:val="24"/>
          <w:szCs w:val="24"/>
        </w:rPr>
        <w:t>ет</w:t>
      </w:r>
      <w:r w:rsidRPr="007331EB">
        <w:rPr>
          <w:sz w:val="24"/>
          <w:szCs w:val="24"/>
        </w:rPr>
        <w:t xml:space="preserve"> в </w:t>
      </w:r>
      <w:r w:rsidR="00732B27">
        <w:rPr>
          <w:sz w:val="24"/>
          <w:szCs w:val="24"/>
        </w:rPr>
        <w:t>Финансовое управление Калевальского муниципального района (</w:t>
      </w:r>
      <w:r w:rsidRPr="007331EB">
        <w:rPr>
          <w:sz w:val="24"/>
          <w:szCs w:val="24"/>
        </w:rPr>
        <w:t>далее - уполномоченный орган) отчет о</w:t>
      </w:r>
      <w:r w:rsidR="00732B27">
        <w:rPr>
          <w:sz w:val="24"/>
          <w:szCs w:val="24"/>
        </w:rPr>
        <w:t xml:space="preserve"> </w:t>
      </w:r>
      <w:r w:rsidRPr="007331EB">
        <w:rPr>
          <w:sz w:val="24"/>
          <w:szCs w:val="24"/>
        </w:rPr>
        <w:t xml:space="preserve">проведении претензионной и исковой работы </w:t>
      </w:r>
      <w:hyperlink w:anchor="bookmark12" w:tooltip="Current Document">
        <w:r w:rsidRPr="007331EB">
          <w:rPr>
            <w:sz w:val="24"/>
            <w:szCs w:val="24"/>
          </w:rPr>
          <w:t xml:space="preserve">(Приложения 1 </w:t>
        </w:r>
      </w:hyperlink>
      <w:r w:rsidRPr="007331EB">
        <w:rPr>
          <w:sz w:val="24"/>
          <w:szCs w:val="24"/>
        </w:rPr>
        <w:t>и</w:t>
      </w:r>
      <w:hyperlink w:anchor="bookmark13" w:tooltip="Current Document">
        <w:r w:rsidRPr="007331EB">
          <w:rPr>
            <w:sz w:val="24"/>
            <w:szCs w:val="24"/>
          </w:rPr>
          <w:t xml:space="preserve"> 2)</w:t>
        </w:r>
      </w:hyperlink>
      <w:r w:rsidRPr="007331EB">
        <w:rPr>
          <w:sz w:val="24"/>
          <w:szCs w:val="24"/>
        </w:rPr>
        <w:t>, а также</w:t>
      </w:r>
      <w:r w:rsidR="00732B27">
        <w:rPr>
          <w:sz w:val="24"/>
          <w:szCs w:val="24"/>
        </w:rPr>
        <w:t xml:space="preserve"> </w:t>
      </w:r>
      <w:r w:rsidRPr="007331EB">
        <w:rPr>
          <w:sz w:val="24"/>
          <w:szCs w:val="24"/>
        </w:rPr>
        <w:t xml:space="preserve">ежемесячно до </w:t>
      </w:r>
      <w:r w:rsidR="00732B27">
        <w:rPr>
          <w:sz w:val="24"/>
          <w:szCs w:val="24"/>
        </w:rPr>
        <w:t>10</w:t>
      </w:r>
      <w:r w:rsidR="003C4E21">
        <w:rPr>
          <w:sz w:val="24"/>
          <w:szCs w:val="24"/>
        </w:rPr>
        <w:t xml:space="preserve"> числа месяца, </w:t>
      </w:r>
      <w:r w:rsidRPr="007331EB">
        <w:rPr>
          <w:sz w:val="24"/>
          <w:szCs w:val="24"/>
        </w:rPr>
        <w:t>следующ</w:t>
      </w:r>
      <w:r w:rsidR="00A161FF">
        <w:rPr>
          <w:sz w:val="24"/>
          <w:szCs w:val="24"/>
        </w:rPr>
        <w:t xml:space="preserve">его </w:t>
      </w:r>
      <w:r w:rsidR="001F7769">
        <w:rPr>
          <w:sz w:val="24"/>
          <w:szCs w:val="24"/>
        </w:rPr>
        <w:t>за отчетную оперативную информацию</w:t>
      </w:r>
      <w:r w:rsidRPr="007331EB">
        <w:rPr>
          <w:sz w:val="24"/>
          <w:szCs w:val="24"/>
        </w:rPr>
        <w:t xml:space="preserve"> о состоянии и взыскании задолженности по установленной форме.</w:t>
      </w:r>
    </w:p>
    <w:p w:rsidR="00411F0A" w:rsidRPr="00732B27" w:rsidRDefault="00576A5D" w:rsidP="00732B27">
      <w:pPr>
        <w:pStyle w:val="20"/>
        <w:numPr>
          <w:ilvl w:val="0"/>
          <w:numId w:val="2"/>
        </w:numPr>
        <w:shd w:val="clear" w:color="auto" w:fill="auto"/>
        <w:tabs>
          <w:tab w:val="left" w:pos="1115"/>
          <w:tab w:val="left" w:leader="underscore" w:pos="7709"/>
        </w:tabs>
        <w:spacing w:before="0"/>
        <w:ind w:firstLine="600"/>
        <w:rPr>
          <w:sz w:val="24"/>
          <w:szCs w:val="24"/>
        </w:rPr>
        <w:sectPr w:rsidR="00411F0A" w:rsidRPr="00732B27" w:rsidSect="001F7769">
          <w:pgSz w:w="11900" w:h="16840"/>
          <w:pgMar w:top="142" w:right="560" w:bottom="426" w:left="1384" w:header="0" w:footer="3" w:gutter="0"/>
          <w:cols w:space="720"/>
          <w:noEndnote/>
          <w:docGrid w:linePitch="360"/>
        </w:sectPr>
      </w:pPr>
      <w:r w:rsidRPr="00732B27">
        <w:rPr>
          <w:rStyle w:val="21"/>
          <w:b w:val="0"/>
          <w:sz w:val="24"/>
          <w:szCs w:val="24"/>
        </w:rPr>
        <w:t>Уполномоченный орган</w:t>
      </w:r>
      <w:r w:rsidRPr="00732B27">
        <w:rPr>
          <w:rStyle w:val="21"/>
          <w:sz w:val="24"/>
          <w:szCs w:val="24"/>
        </w:rPr>
        <w:t xml:space="preserve"> </w:t>
      </w:r>
      <w:r w:rsidRPr="00732B27">
        <w:rPr>
          <w:sz w:val="24"/>
          <w:szCs w:val="24"/>
        </w:rPr>
        <w:t xml:space="preserve">ежеквартально до </w:t>
      </w:r>
      <w:r w:rsidR="00732B27" w:rsidRPr="00732B27">
        <w:rPr>
          <w:sz w:val="24"/>
          <w:szCs w:val="24"/>
        </w:rPr>
        <w:t>15</w:t>
      </w:r>
      <w:r w:rsidRPr="00732B27">
        <w:rPr>
          <w:sz w:val="24"/>
          <w:szCs w:val="24"/>
        </w:rPr>
        <w:t xml:space="preserve"> числа месяца,</w:t>
      </w:r>
      <w:r w:rsidR="00732B27" w:rsidRPr="00732B27">
        <w:rPr>
          <w:sz w:val="24"/>
          <w:szCs w:val="24"/>
        </w:rPr>
        <w:t xml:space="preserve"> </w:t>
      </w:r>
      <w:r w:rsidRPr="00732B27">
        <w:rPr>
          <w:sz w:val="24"/>
          <w:szCs w:val="24"/>
        </w:rPr>
        <w:t xml:space="preserve">следующего за истекшим кварталом, представляет Главе администрации </w:t>
      </w:r>
      <w:r w:rsidR="00732B27" w:rsidRPr="00732B27">
        <w:rPr>
          <w:sz w:val="24"/>
          <w:szCs w:val="24"/>
        </w:rPr>
        <w:t>Калевальског</w:t>
      </w:r>
      <w:r w:rsidR="00732B27">
        <w:rPr>
          <w:sz w:val="24"/>
          <w:szCs w:val="24"/>
        </w:rPr>
        <w:t>о</w:t>
      </w:r>
      <w:r w:rsidR="00732B27" w:rsidRPr="00732B27">
        <w:rPr>
          <w:sz w:val="24"/>
          <w:szCs w:val="24"/>
        </w:rPr>
        <w:t xml:space="preserve"> муниципального района </w:t>
      </w:r>
      <w:r w:rsidRPr="00732B27">
        <w:rPr>
          <w:sz w:val="24"/>
          <w:szCs w:val="24"/>
        </w:rPr>
        <w:t>отчет о проведении работы по сокращению</w:t>
      </w:r>
      <w:bookmarkStart w:id="6" w:name="bookmark12"/>
      <w:r w:rsidR="00732B27">
        <w:rPr>
          <w:sz w:val="24"/>
          <w:szCs w:val="24"/>
        </w:rPr>
        <w:t xml:space="preserve"> </w:t>
      </w:r>
      <w:r w:rsidRPr="00732B27">
        <w:rPr>
          <w:sz w:val="24"/>
          <w:szCs w:val="24"/>
        </w:rPr>
        <w:t>просроченной дебиторской задолженности и принятию своевременных мер главным администратор</w:t>
      </w:r>
      <w:r w:rsidR="00A161FF">
        <w:rPr>
          <w:sz w:val="24"/>
          <w:szCs w:val="24"/>
        </w:rPr>
        <w:t>ом</w:t>
      </w:r>
      <w:r w:rsidRPr="00732B27">
        <w:rPr>
          <w:sz w:val="24"/>
          <w:szCs w:val="24"/>
        </w:rPr>
        <w:t xml:space="preserve"> доходов по ее взысканию.</w:t>
      </w:r>
      <w:bookmarkEnd w:id="6"/>
    </w:p>
    <w:p w:rsidR="008438A0" w:rsidRDefault="00732B27" w:rsidP="00732B27">
      <w:pPr>
        <w:pStyle w:val="50"/>
        <w:shd w:val="clear" w:color="auto" w:fill="auto"/>
        <w:tabs>
          <w:tab w:val="left" w:leader="underscore" w:pos="10565"/>
        </w:tabs>
        <w:spacing w:after="24" w:line="180" w:lineRule="exact"/>
        <w:ind w:left="12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  <w:r w:rsidR="006C718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="00576A5D" w:rsidRPr="007331EB">
        <w:rPr>
          <w:sz w:val="24"/>
          <w:szCs w:val="24"/>
        </w:rPr>
        <w:t>Отчет о проведенной</w:t>
      </w:r>
      <w:r>
        <w:rPr>
          <w:sz w:val="24"/>
          <w:szCs w:val="24"/>
        </w:rPr>
        <w:t xml:space="preserve"> претензионной и исковой работе             </w:t>
      </w:r>
    </w:p>
    <w:p w:rsidR="00732B27" w:rsidRDefault="008438A0" w:rsidP="00732B27">
      <w:pPr>
        <w:pStyle w:val="50"/>
        <w:shd w:val="clear" w:color="auto" w:fill="auto"/>
        <w:tabs>
          <w:tab w:val="left" w:leader="underscore" w:pos="10565"/>
        </w:tabs>
        <w:spacing w:after="24" w:line="180" w:lineRule="exact"/>
        <w:ind w:left="120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32B27">
        <w:rPr>
          <w:sz w:val="24"/>
          <w:szCs w:val="24"/>
        </w:rPr>
        <w:t xml:space="preserve">  по </w:t>
      </w:r>
      <w:r w:rsidR="00FA5028">
        <w:rPr>
          <w:sz w:val="24"/>
          <w:szCs w:val="24"/>
        </w:rPr>
        <w:t>Луусалмскому</w:t>
      </w:r>
      <w:r w:rsidR="00A847DE">
        <w:rPr>
          <w:sz w:val="24"/>
          <w:szCs w:val="24"/>
        </w:rPr>
        <w:t xml:space="preserve"> сельскому поселению</w:t>
      </w:r>
      <w:r w:rsidR="00732B27">
        <w:rPr>
          <w:sz w:val="24"/>
          <w:szCs w:val="24"/>
        </w:rPr>
        <w:t xml:space="preserve"> </w:t>
      </w:r>
      <w:r w:rsidR="00A847DE">
        <w:rPr>
          <w:sz w:val="24"/>
          <w:szCs w:val="24"/>
        </w:rPr>
        <w:t xml:space="preserve">в   разрезе должников </w:t>
      </w:r>
      <w:r w:rsidR="006C7189">
        <w:rPr>
          <w:sz w:val="24"/>
          <w:szCs w:val="24"/>
        </w:rPr>
        <w:t xml:space="preserve">по состоянию на </w:t>
      </w:r>
      <w:r w:rsidR="00732B27">
        <w:rPr>
          <w:sz w:val="24"/>
          <w:szCs w:val="24"/>
        </w:rPr>
        <w:t xml:space="preserve">   </w:t>
      </w:r>
      <w:r w:rsidR="00A847DE">
        <w:rPr>
          <w:sz w:val="24"/>
          <w:szCs w:val="24"/>
        </w:rPr>
        <w:t xml:space="preserve">                            года</w:t>
      </w:r>
      <w:r w:rsidR="00732B27">
        <w:rPr>
          <w:sz w:val="24"/>
          <w:szCs w:val="24"/>
        </w:rPr>
        <w:t xml:space="preserve"> </w:t>
      </w:r>
    </w:p>
    <w:p w:rsidR="00411F0A" w:rsidRPr="007331EB" w:rsidRDefault="00576A5D" w:rsidP="00732B27">
      <w:pPr>
        <w:pStyle w:val="50"/>
        <w:shd w:val="clear" w:color="auto" w:fill="auto"/>
        <w:tabs>
          <w:tab w:val="left" w:leader="underscore" w:pos="10565"/>
        </w:tabs>
        <w:spacing w:after="24" w:line="180" w:lineRule="exact"/>
        <w:ind w:left="1200"/>
        <w:rPr>
          <w:sz w:val="24"/>
          <w:szCs w:val="24"/>
        </w:rPr>
      </w:pPr>
      <w:r w:rsidRPr="007331EB">
        <w:rPr>
          <w:sz w:val="24"/>
          <w:szCs w:val="24"/>
        </w:rPr>
        <w:t xml:space="preserve"> </w:t>
      </w:r>
      <w:r w:rsidR="00732B27">
        <w:rPr>
          <w:sz w:val="24"/>
          <w:szCs w:val="24"/>
        </w:rPr>
        <w:t xml:space="preserve">                    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1138"/>
        <w:gridCol w:w="677"/>
        <w:gridCol w:w="739"/>
        <w:gridCol w:w="850"/>
        <w:gridCol w:w="757"/>
        <w:gridCol w:w="994"/>
        <w:gridCol w:w="989"/>
        <w:gridCol w:w="854"/>
        <w:gridCol w:w="850"/>
        <w:gridCol w:w="548"/>
        <w:gridCol w:w="709"/>
        <w:gridCol w:w="629"/>
        <w:gridCol w:w="567"/>
        <w:gridCol w:w="709"/>
        <w:gridCol w:w="792"/>
        <w:gridCol w:w="854"/>
        <w:gridCol w:w="390"/>
      </w:tblGrid>
      <w:tr w:rsidR="00411F0A" w:rsidRPr="007331EB" w:rsidTr="001F7769">
        <w:trPr>
          <w:trHeight w:hRule="exact" w:val="403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ind w:left="160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  <w:lang w:val="en-US" w:eastAsia="en-US" w:bidi="en-US"/>
              </w:rPr>
              <w:t>N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ind w:left="160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п/п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after="60" w:line="150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Наименование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6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должника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ind w:left="180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ИНН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КБК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Просроче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иная</w:t>
            </w:r>
          </w:p>
          <w:p w:rsidR="00411F0A" w:rsidRPr="0039684A" w:rsidRDefault="00576A5D" w:rsidP="00B607DA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дебиторская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задолжен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ность,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0"/>
                <w:sz w:val="20"/>
                <w:szCs w:val="20"/>
              </w:rPr>
              <w:t>ру</w:t>
            </w:r>
            <w:r w:rsidRPr="0039684A">
              <w:rPr>
                <w:rStyle w:val="275pt0"/>
                <w:sz w:val="20"/>
                <w:szCs w:val="20"/>
                <w:vertAlign w:val="superscript"/>
              </w:rPr>
              <w:t>6</w:t>
            </w:r>
            <w:r w:rsidRPr="0039684A">
              <w:rPr>
                <w:rStyle w:val="275pt0"/>
                <w:sz w:val="20"/>
                <w:szCs w:val="20"/>
              </w:rPr>
              <w:t>.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Дата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возникновения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задолженности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Претензия</w:t>
            </w:r>
          </w:p>
        </w:tc>
        <w:tc>
          <w:tcPr>
            <w:tcW w:w="565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Исковое заявление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В работе на конец периода,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0"/>
                <w:sz w:val="20"/>
                <w:szCs w:val="20"/>
              </w:rPr>
              <w:t>ру</w:t>
            </w:r>
            <w:r w:rsidRPr="0039684A">
              <w:rPr>
                <w:rStyle w:val="275pt0"/>
                <w:sz w:val="20"/>
                <w:szCs w:val="20"/>
                <w:vertAlign w:val="superscript"/>
              </w:rPr>
              <w:t>6</w:t>
            </w:r>
            <w:r w:rsidRPr="0039684A">
              <w:rPr>
                <w:rStyle w:val="275pt0"/>
                <w:sz w:val="20"/>
                <w:szCs w:val="20"/>
              </w:rPr>
              <w:t>.</w:t>
            </w:r>
          </w:p>
        </w:tc>
      </w:tr>
      <w:tr w:rsidR="00411F0A" w:rsidRPr="007331EB" w:rsidTr="001F7769">
        <w:trPr>
          <w:trHeight w:hRule="exact" w:val="1320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дата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направления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претензии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предъявлено,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0"/>
                <w:sz w:val="20"/>
                <w:szCs w:val="20"/>
              </w:rPr>
              <w:t>ру</w:t>
            </w:r>
            <w:r w:rsidRPr="0039684A">
              <w:rPr>
                <w:rStyle w:val="275pt0"/>
                <w:sz w:val="20"/>
                <w:szCs w:val="20"/>
                <w:vertAlign w:val="superscript"/>
              </w:rPr>
              <w:t>6</w:t>
            </w:r>
            <w:r w:rsidRPr="0039684A">
              <w:rPr>
                <w:rStyle w:val="275pt0"/>
                <w:sz w:val="20"/>
                <w:szCs w:val="20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оплачено,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0"/>
                <w:sz w:val="20"/>
                <w:szCs w:val="20"/>
              </w:rPr>
              <w:t>ру</w:t>
            </w:r>
            <w:r w:rsidRPr="0039684A">
              <w:rPr>
                <w:rStyle w:val="275pt0"/>
                <w:sz w:val="20"/>
                <w:szCs w:val="20"/>
                <w:vertAlign w:val="superscript"/>
              </w:rPr>
              <w:t>6</w:t>
            </w:r>
            <w:r w:rsidRPr="0039684A">
              <w:rPr>
                <w:rStyle w:val="275pt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дата</w:t>
            </w:r>
          </w:p>
          <w:p w:rsidR="00411F0A" w:rsidRPr="0039684A" w:rsidRDefault="00B607DA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>
              <w:rPr>
                <w:rStyle w:val="275pt"/>
                <w:sz w:val="20"/>
                <w:szCs w:val="20"/>
              </w:rPr>
              <w:t>направлен</w:t>
            </w:r>
            <w:r w:rsidR="00576A5D" w:rsidRPr="0039684A">
              <w:rPr>
                <w:rStyle w:val="275pt"/>
                <w:sz w:val="20"/>
                <w:szCs w:val="20"/>
              </w:rPr>
              <w:t>ия в суд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предъявлено,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0"/>
                <w:sz w:val="20"/>
                <w:szCs w:val="20"/>
              </w:rPr>
              <w:t>ру</w:t>
            </w:r>
            <w:r w:rsidRPr="0039684A">
              <w:rPr>
                <w:rStyle w:val="275pt0"/>
                <w:sz w:val="20"/>
                <w:szCs w:val="20"/>
                <w:vertAlign w:val="superscript"/>
              </w:rPr>
              <w:t>6</w:t>
            </w:r>
            <w:r w:rsidRPr="0039684A">
              <w:rPr>
                <w:rStyle w:val="275pt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не</w:t>
            </w:r>
          </w:p>
          <w:p w:rsidR="00411F0A" w:rsidRPr="0039684A" w:rsidRDefault="00B607DA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>
              <w:rPr>
                <w:rStyle w:val="275pt"/>
                <w:sz w:val="20"/>
                <w:szCs w:val="20"/>
              </w:rPr>
              <w:t>удовлетворе</w:t>
            </w:r>
            <w:r w:rsidR="00576A5D" w:rsidRPr="0039684A">
              <w:rPr>
                <w:rStyle w:val="275pt"/>
                <w:sz w:val="20"/>
                <w:szCs w:val="20"/>
              </w:rPr>
              <w:t>но, руб.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B607DA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>
              <w:rPr>
                <w:rStyle w:val="275pt"/>
                <w:sz w:val="20"/>
                <w:szCs w:val="20"/>
              </w:rPr>
              <w:t>оплачено доброволь</w:t>
            </w:r>
            <w:r w:rsidR="00576A5D" w:rsidRPr="0039684A">
              <w:rPr>
                <w:rStyle w:val="275pt"/>
                <w:sz w:val="20"/>
                <w:szCs w:val="20"/>
              </w:rPr>
              <w:t>но,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after="60" w:line="150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прекратили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60" w:after="60" w:line="150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взыскание,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6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0"/>
                <w:sz w:val="20"/>
                <w:szCs w:val="20"/>
              </w:rPr>
              <w:t>ру</w:t>
            </w:r>
            <w:r w:rsidRPr="0039684A">
              <w:rPr>
                <w:rStyle w:val="275pt0"/>
                <w:sz w:val="20"/>
                <w:szCs w:val="20"/>
                <w:vertAlign w:val="superscript"/>
              </w:rPr>
              <w:t>6</w:t>
            </w:r>
            <w:r w:rsidRPr="0039684A">
              <w:rPr>
                <w:rStyle w:val="275pt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дата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направлен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ия</w:t>
            </w:r>
          </w:p>
          <w:p w:rsidR="00411F0A" w:rsidRPr="0039684A" w:rsidRDefault="00576A5D" w:rsidP="00B607DA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исполнительного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документа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взыскано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ind w:left="180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ФССП,</w:t>
            </w:r>
          </w:p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ind w:left="320"/>
              <w:jc w:val="left"/>
              <w:rPr>
                <w:sz w:val="20"/>
                <w:szCs w:val="20"/>
              </w:rPr>
            </w:pPr>
            <w:r w:rsidRPr="0039684A">
              <w:rPr>
                <w:rStyle w:val="275pt0"/>
                <w:sz w:val="20"/>
                <w:szCs w:val="20"/>
              </w:rPr>
              <w:t>ру</w:t>
            </w:r>
            <w:r w:rsidRPr="0039684A">
              <w:rPr>
                <w:rStyle w:val="275pt0"/>
                <w:sz w:val="20"/>
                <w:szCs w:val="20"/>
                <w:vertAlign w:val="superscript"/>
              </w:rPr>
              <w:t>6</w:t>
            </w:r>
            <w:r w:rsidRPr="0039684A">
              <w:rPr>
                <w:rStyle w:val="275pt0"/>
                <w:sz w:val="20"/>
                <w:szCs w:val="20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82" w:lineRule="exac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возвращено ФССП, руб.</w:t>
            </w: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F0A" w:rsidRPr="007331EB" w:rsidTr="001F7769">
        <w:trPr>
          <w:trHeight w:hRule="exact" w:val="39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ind w:left="320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17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18</w:t>
            </w:r>
          </w:p>
        </w:tc>
      </w:tr>
      <w:tr w:rsidR="00411F0A" w:rsidRPr="007331EB" w:rsidTr="001F7769">
        <w:trPr>
          <w:trHeight w:hRule="exact" w:val="39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F0A" w:rsidRPr="007331EB" w:rsidTr="001F7769">
        <w:trPr>
          <w:trHeight w:hRule="exact" w:val="39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F0A" w:rsidRPr="007331EB" w:rsidTr="001F7769">
        <w:trPr>
          <w:trHeight w:hRule="exact" w:val="40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094" w:wrap="notBeside" w:vAnchor="text" w:hAnchor="text" w:xAlign="center" w:y="1"/>
              <w:shd w:val="clear" w:color="auto" w:fill="auto"/>
              <w:spacing w:before="0" w:line="150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09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F0A" w:rsidRPr="007331EB" w:rsidRDefault="00411F0A">
      <w:pPr>
        <w:framePr w:w="16094" w:wrap="notBeside" w:vAnchor="text" w:hAnchor="text" w:xAlign="center" w:y="1"/>
        <w:rPr>
          <w:rFonts w:ascii="Times New Roman" w:hAnsi="Times New Roman" w:cs="Times New Roman"/>
        </w:rPr>
      </w:pPr>
    </w:p>
    <w:p w:rsidR="00411F0A" w:rsidRPr="007331EB" w:rsidRDefault="00411F0A">
      <w:pPr>
        <w:rPr>
          <w:rFonts w:ascii="Times New Roman" w:hAnsi="Times New Roman" w:cs="Times New Roman"/>
        </w:rPr>
      </w:pPr>
    </w:p>
    <w:p w:rsidR="0045485B" w:rsidRDefault="0045485B" w:rsidP="00AA6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</w:p>
    <w:p w:rsidR="00AA6F0A" w:rsidRPr="008E0021" w:rsidRDefault="00FA5028" w:rsidP="00AA6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Луусалмского</w:t>
      </w:r>
      <w:r w:rsidR="0045485B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                                                        </w:t>
      </w:r>
      <w:r w:rsidR="00627230">
        <w:rPr>
          <w:rFonts w:ascii="Times New Roman" w:hAnsi="Times New Roman" w:cs="Times New Roman"/>
        </w:rPr>
        <w:t xml:space="preserve">              </w:t>
      </w:r>
      <w:r w:rsidR="00A751DA">
        <w:rPr>
          <w:rFonts w:ascii="Times New Roman" w:hAnsi="Times New Roman" w:cs="Times New Roman"/>
        </w:rPr>
        <w:t>И.М.Мартинкиян</w:t>
      </w:r>
      <w:r w:rsidR="00AA6F0A" w:rsidRPr="008E0021">
        <w:rPr>
          <w:rFonts w:ascii="Times New Roman" w:hAnsi="Times New Roman" w:cs="Times New Roman"/>
        </w:rPr>
        <w:t xml:space="preserve">   </w:t>
      </w:r>
    </w:p>
    <w:p w:rsidR="00AA6F0A" w:rsidRPr="008E0021" w:rsidRDefault="00AA6F0A" w:rsidP="00AA6F0A">
      <w:pPr>
        <w:rPr>
          <w:rFonts w:ascii="Times New Roman" w:hAnsi="Times New Roman" w:cs="Times New Roman"/>
        </w:rPr>
      </w:pPr>
    </w:p>
    <w:p w:rsidR="00AA6F0A" w:rsidRPr="008E0021" w:rsidRDefault="00AA6F0A" w:rsidP="00AA6F0A">
      <w:pPr>
        <w:rPr>
          <w:rFonts w:ascii="Times New Roman" w:hAnsi="Times New Roman" w:cs="Times New Roman"/>
        </w:rPr>
      </w:pPr>
    </w:p>
    <w:p w:rsidR="00AA6F0A" w:rsidRPr="008E0021" w:rsidRDefault="00AA6F0A" w:rsidP="00AA6F0A">
      <w:pPr>
        <w:rPr>
          <w:rFonts w:ascii="Times New Roman" w:hAnsi="Times New Roman" w:cs="Times New Roman"/>
        </w:rPr>
      </w:pPr>
    </w:p>
    <w:p w:rsidR="00AA6F0A" w:rsidRPr="008E0021" w:rsidRDefault="00AA6F0A" w:rsidP="00AA6F0A">
      <w:pPr>
        <w:rPr>
          <w:rFonts w:ascii="Times New Roman" w:hAnsi="Times New Roman" w:cs="Times New Roman"/>
        </w:rPr>
      </w:pPr>
    </w:p>
    <w:p w:rsidR="00AA6F0A" w:rsidRPr="008E0021" w:rsidRDefault="00AA6F0A" w:rsidP="00AA6F0A">
      <w:pPr>
        <w:rPr>
          <w:rFonts w:ascii="Times New Roman" w:hAnsi="Times New Roman" w:cs="Times New Roman"/>
        </w:rPr>
      </w:pPr>
      <w:r w:rsidRPr="008E0021">
        <w:rPr>
          <w:rFonts w:ascii="Times New Roman" w:hAnsi="Times New Roman" w:cs="Times New Roman"/>
        </w:rPr>
        <w:t>Исполнитель:</w:t>
      </w:r>
    </w:p>
    <w:p w:rsidR="008438A0" w:rsidRPr="00A751DA" w:rsidRDefault="00A751DA" w:rsidP="00AA6F0A">
      <w:pPr>
        <w:pStyle w:val="50"/>
        <w:shd w:val="clear" w:color="auto" w:fill="auto"/>
        <w:tabs>
          <w:tab w:val="left" w:leader="underscore" w:pos="9758"/>
        </w:tabs>
        <w:spacing w:before="490" w:after="0" w:line="180" w:lineRule="exact"/>
        <w:rPr>
          <w:b w:val="0"/>
          <w:sz w:val="24"/>
          <w:szCs w:val="24"/>
        </w:rPr>
      </w:pPr>
      <w:r w:rsidRPr="00A751DA">
        <w:rPr>
          <w:b w:val="0"/>
          <w:sz w:val="24"/>
          <w:szCs w:val="24"/>
        </w:rPr>
        <w:t>Тел:</w:t>
      </w:r>
      <w:r w:rsidR="00AA6F0A" w:rsidRPr="00A751DA">
        <w:rPr>
          <w:b w:val="0"/>
          <w:sz w:val="24"/>
          <w:szCs w:val="24"/>
        </w:rPr>
        <w:t xml:space="preserve">  </w:t>
      </w:r>
    </w:p>
    <w:p w:rsidR="008438A0" w:rsidRDefault="008438A0">
      <w:pPr>
        <w:pStyle w:val="50"/>
        <w:shd w:val="clear" w:color="auto" w:fill="auto"/>
        <w:tabs>
          <w:tab w:val="left" w:leader="underscore" w:pos="9758"/>
        </w:tabs>
        <w:spacing w:before="490" w:after="0" w:line="18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</w:t>
      </w:r>
    </w:p>
    <w:p w:rsidR="008438A0" w:rsidRDefault="008438A0">
      <w:pPr>
        <w:pStyle w:val="50"/>
        <w:shd w:val="clear" w:color="auto" w:fill="auto"/>
        <w:tabs>
          <w:tab w:val="left" w:leader="underscore" w:pos="9758"/>
        </w:tabs>
        <w:spacing w:before="490" w:after="0" w:line="18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684A" w:rsidRDefault="0039684A" w:rsidP="008438A0">
      <w:pPr>
        <w:pStyle w:val="50"/>
        <w:shd w:val="clear" w:color="auto" w:fill="auto"/>
        <w:spacing w:after="38" w:line="180" w:lineRule="exact"/>
        <w:rPr>
          <w:sz w:val="24"/>
          <w:szCs w:val="24"/>
        </w:rPr>
      </w:pPr>
    </w:p>
    <w:p w:rsidR="0039684A" w:rsidRDefault="0039684A" w:rsidP="008438A0">
      <w:pPr>
        <w:pStyle w:val="50"/>
        <w:shd w:val="clear" w:color="auto" w:fill="auto"/>
        <w:spacing w:after="38" w:line="18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AA6F0A">
        <w:rPr>
          <w:sz w:val="24"/>
          <w:szCs w:val="24"/>
        </w:rPr>
        <w:t xml:space="preserve">          </w:t>
      </w:r>
      <w:r>
        <w:rPr>
          <w:sz w:val="24"/>
          <w:szCs w:val="24"/>
        </w:rPr>
        <w:t>О</w:t>
      </w:r>
      <w:r w:rsidR="00576A5D" w:rsidRPr="007331EB">
        <w:rPr>
          <w:sz w:val="24"/>
          <w:szCs w:val="24"/>
        </w:rPr>
        <w:t>тчет о проведенной претензионной и исковой работе</w:t>
      </w:r>
      <w:r>
        <w:rPr>
          <w:sz w:val="24"/>
          <w:szCs w:val="24"/>
        </w:rPr>
        <w:t xml:space="preserve"> по </w:t>
      </w:r>
    </w:p>
    <w:p w:rsidR="00D14465" w:rsidRDefault="0039684A" w:rsidP="0039684A">
      <w:pPr>
        <w:pStyle w:val="50"/>
        <w:shd w:val="clear" w:color="auto" w:fill="auto"/>
        <w:spacing w:after="38" w:line="18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AA6F0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A751DA">
        <w:rPr>
          <w:sz w:val="24"/>
          <w:szCs w:val="24"/>
        </w:rPr>
        <w:t>Луусалмскому</w:t>
      </w:r>
      <w:r w:rsidR="00627230">
        <w:rPr>
          <w:sz w:val="24"/>
          <w:szCs w:val="24"/>
        </w:rPr>
        <w:t xml:space="preserve"> сельскому поселению в разр</w:t>
      </w:r>
      <w:r w:rsidR="0071015F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21.85pt;margin-top:-13.2pt;width:174.7pt;height:12.2pt;z-index:-251656192;mso-wrap-distance-left:61.9pt;mso-wrap-distance-right:5pt;mso-wrap-distance-bottom:6.95pt;mso-position-horizontal-relative:margin;mso-position-vertical-relative:text" filled="f" stroked="f">
            <v:textbox style="mso-fit-shape-to-text:t" inset="0,0,0,0">
              <w:txbxContent>
                <w:p w:rsidR="00627230" w:rsidRPr="0039684A" w:rsidRDefault="00627230" w:rsidP="00627230"/>
              </w:txbxContent>
            </v:textbox>
            <w10:wrap type="square" side="left" anchorx="margin"/>
          </v:shape>
        </w:pict>
      </w:r>
      <w:r w:rsidR="0071015F">
        <w:rPr>
          <w:sz w:val="24"/>
          <w:szCs w:val="24"/>
        </w:rPr>
        <w:pict>
          <v:shape id="_x0000_s1037" type="#_x0000_t202" style="position:absolute;left:0;text-align:left;margin-left:288.5pt;margin-top:287.25pt;width:198.25pt;height:12.25pt;z-index:-25165516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627230" w:rsidRDefault="00627230" w:rsidP="00627230">
                  <w:pPr>
                    <w:pStyle w:val="50"/>
                    <w:shd w:val="clear" w:color="auto" w:fill="auto"/>
                    <w:spacing w:after="0" w:line="18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71015F">
        <w:rPr>
          <w:sz w:val="24"/>
          <w:szCs w:val="24"/>
        </w:rPr>
        <w:pict>
          <v:shape id="_x0000_s1039" type="#_x0000_t202" style="position:absolute;left:0;text-align:left;margin-left:495.6pt;margin-top:262.8pt;width:271.9pt;height:12.45pt;z-index:-251653120;mso-wrap-distance-left:495.6pt;mso-wrap-distance-top:23.05pt;mso-wrap-distance-right:38.65pt;mso-wrap-distance-bottom:48.25pt;mso-position-horizontal-relative:margin;mso-position-vertical-relative:text" filled="f" stroked="f">
            <v:textbox style="mso-fit-shape-to-text:t" inset="0,0,0,0">
              <w:txbxContent>
                <w:p w:rsidR="00627230" w:rsidRDefault="00627230" w:rsidP="00627230">
                  <w:pPr>
                    <w:pStyle w:val="50"/>
                    <w:shd w:val="clear" w:color="auto" w:fill="auto"/>
                    <w:spacing w:after="0" w:line="180" w:lineRule="exact"/>
                    <w:jc w:val="left"/>
                    <w:rPr>
                      <w:rStyle w:val="5Exact"/>
                      <w:b/>
                      <w:bCs/>
                    </w:rPr>
                  </w:pPr>
                  <w:bookmarkStart w:id="7" w:name="_GoBack"/>
                  <w:bookmarkEnd w:id="7"/>
                </w:p>
              </w:txbxContent>
            </v:textbox>
            <w10:wrap type="topAndBottom" anchorx="margin"/>
          </v:shape>
        </w:pict>
      </w:r>
      <w:r w:rsidR="00D14465">
        <w:rPr>
          <w:sz w:val="24"/>
          <w:szCs w:val="24"/>
        </w:rPr>
        <w:t>е</w:t>
      </w:r>
      <w:r w:rsidR="00627230">
        <w:rPr>
          <w:sz w:val="24"/>
          <w:szCs w:val="24"/>
        </w:rPr>
        <w:t xml:space="preserve">зе </w:t>
      </w:r>
      <w:r w:rsidR="00D14465">
        <w:rPr>
          <w:sz w:val="24"/>
          <w:szCs w:val="24"/>
        </w:rPr>
        <w:t>видов</w:t>
      </w:r>
    </w:p>
    <w:p w:rsidR="00627230" w:rsidRDefault="00D14465" w:rsidP="0039684A">
      <w:pPr>
        <w:pStyle w:val="50"/>
        <w:shd w:val="clear" w:color="auto" w:fill="auto"/>
        <w:spacing w:after="38" w:line="18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задол</w:t>
      </w:r>
      <w:r w:rsidR="00627230">
        <w:rPr>
          <w:sz w:val="24"/>
          <w:szCs w:val="24"/>
        </w:rPr>
        <w:t>ж</w:t>
      </w:r>
      <w:r>
        <w:rPr>
          <w:sz w:val="24"/>
          <w:szCs w:val="24"/>
        </w:rPr>
        <w:t>е</w:t>
      </w:r>
      <w:r w:rsidR="00627230">
        <w:rPr>
          <w:sz w:val="24"/>
          <w:szCs w:val="24"/>
        </w:rPr>
        <w:t>н</w:t>
      </w:r>
      <w:r>
        <w:rPr>
          <w:sz w:val="24"/>
          <w:szCs w:val="24"/>
        </w:rPr>
        <w:t>ности</w:t>
      </w:r>
      <w:r w:rsidR="00627230">
        <w:rPr>
          <w:sz w:val="24"/>
          <w:szCs w:val="24"/>
        </w:rPr>
        <w:t xml:space="preserve"> </w:t>
      </w:r>
      <w:r w:rsidR="001F7769">
        <w:rPr>
          <w:sz w:val="24"/>
          <w:szCs w:val="24"/>
        </w:rPr>
        <w:t>по состоянию</w:t>
      </w:r>
      <w:r w:rsidR="0039684A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                                 года</w:t>
      </w:r>
    </w:p>
    <w:p w:rsidR="00411F0A" w:rsidRPr="007331EB" w:rsidRDefault="001F7769" w:rsidP="0039684A">
      <w:pPr>
        <w:pStyle w:val="50"/>
        <w:shd w:val="clear" w:color="auto" w:fill="auto"/>
        <w:spacing w:after="38" w:line="180" w:lineRule="exact"/>
        <w:rPr>
          <w:sz w:val="24"/>
          <w:szCs w:val="24"/>
        </w:rPr>
      </w:pPr>
      <w:r>
        <w:rPr>
          <w:sz w:val="24"/>
          <w:szCs w:val="24"/>
        </w:rPr>
        <w:pict>
          <v:shape id="_x0000_s1038" type="#_x0000_t202" style="position:absolute;left:0;text-align:left;margin-left:60.2pt;margin-top:237.85pt;width:226.1pt;height:124.2pt;z-index:-251654144;mso-wrap-distance-left:5pt;mso-wrap-distance-top:19.9pt;mso-wrap-distance-right:519.85pt;mso-wrap-distance-bottom:35.35pt;mso-position-horizontal-relative:margin;mso-position-vertical-relative:text" filled="f" stroked="f">
            <v:textbox style="mso-next-textbox:#_x0000_s1038;mso-fit-shape-to-text:t" inset="0,0,0,0">
              <w:txbxContent>
                <w:p w:rsidR="00627230" w:rsidRDefault="00627230" w:rsidP="006272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Глава Администрации </w:t>
                  </w:r>
                </w:p>
                <w:p w:rsidR="002F23F8" w:rsidRDefault="00A751DA" w:rsidP="006272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Луусалмского</w:t>
                  </w:r>
                  <w:r w:rsidR="00627230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  <w:r w:rsidR="002F23F8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627230" w:rsidRPr="008E0021" w:rsidRDefault="00A751DA" w:rsidP="006272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И.М.Мартинкиян</w:t>
                  </w:r>
                  <w:r w:rsidR="00627230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627230" w:rsidRPr="008E0021" w:rsidRDefault="00627230" w:rsidP="00627230">
                  <w:pPr>
                    <w:rPr>
                      <w:rFonts w:ascii="Times New Roman" w:hAnsi="Times New Roman" w:cs="Times New Roman"/>
                    </w:rPr>
                  </w:pPr>
                </w:p>
                <w:p w:rsidR="00627230" w:rsidRPr="008E0021" w:rsidRDefault="00627230" w:rsidP="00627230">
                  <w:pPr>
                    <w:rPr>
                      <w:rFonts w:ascii="Times New Roman" w:hAnsi="Times New Roman" w:cs="Times New Roman"/>
                    </w:rPr>
                  </w:pPr>
                </w:p>
                <w:p w:rsidR="00627230" w:rsidRPr="008E0021" w:rsidRDefault="00627230" w:rsidP="00627230">
                  <w:pPr>
                    <w:rPr>
                      <w:rFonts w:ascii="Times New Roman" w:hAnsi="Times New Roman" w:cs="Times New Roman"/>
                    </w:rPr>
                  </w:pPr>
                </w:p>
                <w:p w:rsidR="00627230" w:rsidRPr="008E0021" w:rsidRDefault="00627230" w:rsidP="00627230">
                  <w:pPr>
                    <w:rPr>
                      <w:rFonts w:ascii="Times New Roman" w:hAnsi="Times New Roman" w:cs="Times New Roman"/>
                    </w:rPr>
                  </w:pPr>
                </w:p>
                <w:p w:rsidR="00627230" w:rsidRPr="008E0021" w:rsidRDefault="00627230" w:rsidP="00627230">
                  <w:pPr>
                    <w:rPr>
                      <w:rFonts w:ascii="Times New Roman" w:hAnsi="Times New Roman" w:cs="Times New Roman"/>
                    </w:rPr>
                  </w:pPr>
                  <w:r w:rsidRPr="008E0021">
                    <w:rPr>
                      <w:rFonts w:ascii="Times New Roman" w:hAnsi="Times New Roman" w:cs="Times New Roman"/>
                    </w:rPr>
                    <w:t>Исполнитель:</w:t>
                  </w:r>
                </w:p>
                <w:p w:rsidR="00627230" w:rsidRPr="008E0021" w:rsidRDefault="00627230" w:rsidP="00627230">
                  <w:pPr>
                    <w:rPr>
                      <w:rFonts w:ascii="Times New Roman" w:hAnsi="Times New Roman" w:cs="Times New Roman"/>
                    </w:rPr>
                  </w:pPr>
                  <w:r w:rsidRPr="008E0021">
                    <w:rPr>
                      <w:rFonts w:ascii="Times New Roman" w:hAnsi="Times New Roman" w:cs="Times New Roman"/>
                    </w:rPr>
                    <w:t xml:space="preserve">  Тел:                                                                                                     </w:t>
                  </w:r>
                </w:p>
              </w:txbxContent>
            </v:textbox>
            <w10:wrap type="topAndBottom" anchorx="margin"/>
          </v:shape>
        </w:pict>
      </w:r>
      <w:r w:rsidR="00627230">
        <w:rPr>
          <w:sz w:val="24"/>
          <w:szCs w:val="24"/>
        </w:rPr>
        <w:t xml:space="preserve"> </w:t>
      </w:r>
      <w:r w:rsidR="0039684A">
        <w:rPr>
          <w:sz w:val="24"/>
          <w:szCs w:val="24"/>
        </w:rPr>
        <w:t xml:space="preserve">                                                                             </w:t>
      </w:r>
      <w:r w:rsidR="00AA6F0A">
        <w:rPr>
          <w:sz w:val="24"/>
          <w:szCs w:val="24"/>
        </w:rPr>
        <w:t xml:space="preserve">          </w:t>
      </w:r>
      <w:r w:rsidR="0039684A">
        <w:rPr>
          <w:sz w:val="24"/>
          <w:szCs w:val="24"/>
        </w:rPr>
        <w:t xml:space="preserve"> </w:t>
      </w:r>
      <w:r w:rsidR="00627230">
        <w:rPr>
          <w:sz w:val="24"/>
          <w:szCs w:val="24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571"/>
        <w:gridCol w:w="989"/>
        <w:gridCol w:w="994"/>
        <w:gridCol w:w="566"/>
        <w:gridCol w:w="1109"/>
        <w:gridCol w:w="1133"/>
        <w:gridCol w:w="566"/>
        <w:gridCol w:w="1171"/>
        <w:gridCol w:w="877"/>
        <w:gridCol w:w="619"/>
        <w:gridCol w:w="797"/>
        <w:gridCol w:w="769"/>
        <w:gridCol w:w="1152"/>
        <w:gridCol w:w="755"/>
        <w:gridCol w:w="731"/>
      </w:tblGrid>
      <w:tr w:rsidR="00411F0A" w:rsidRPr="007331EB" w:rsidTr="001F7769">
        <w:trPr>
          <w:trHeight w:hRule="exact" w:val="403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995A1F" w:rsidP="00995A1F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>
              <w:rPr>
                <w:rStyle w:val="275pt"/>
                <w:sz w:val="20"/>
                <w:szCs w:val="20"/>
              </w:rPr>
              <w:t>А</w:t>
            </w:r>
            <w:r w:rsidR="00576A5D" w:rsidRPr="0039684A">
              <w:rPr>
                <w:rStyle w:val="275pt"/>
                <w:sz w:val="20"/>
                <w:szCs w:val="20"/>
              </w:rPr>
              <w:t>дминистратор доходов бюджета, наименование задолженности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Установлен временной период с момента возникновения задолженности для направления претензии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Установлен временной период с момента неисполнения обязательств для направления документов для подготовки иска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Установлен срок, в течение которого готовится исковое заявление в суд</w:t>
            </w:r>
          </w:p>
        </w:tc>
        <w:tc>
          <w:tcPr>
            <w:tcW w:w="2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Определен срок для направления документов в ССП для возбуждения исполнительного производства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СПРАВОЧНО:</w:t>
            </w:r>
          </w:p>
        </w:tc>
      </w:tr>
      <w:tr w:rsidR="00411F0A" w:rsidRPr="007331EB" w:rsidTr="001F7769">
        <w:trPr>
          <w:trHeight w:hRule="exact" w:val="586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7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Инвентаризация просроченной дебиторской задолженности (ПДЗ)</w:t>
            </w:r>
          </w:p>
        </w:tc>
      </w:tr>
      <w:tr w:rsidR="00411F0A" w:rsidRPr="007331EB" w:rsidTr="001F7769">
        <w:trPr>
          <w:trHeight w:hRule="exact" w:val="2050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по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50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НПА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количество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случаев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наличия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оснований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для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направления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претензии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к</w:t>
            </w:r>
            <w:r w:rsidR="00B607DA">
              <w:rPr>
                <w:rStyle w:val="275pt"/>
                <w:sz w:val="20"/>
                <w:szCs w:val="20"/>
              </w:rPr>
              <w:t>оличество претензий, направленн</w:t>
            </w:r>
            <w:r w:rsidRPr="0039684A">
              <w:rPr>
                <w:rStyle w:val="275pt"/>
                <w:sz w:val="20"/>
                <w:szCs w:val="20"/>
              </w:rPr>
              <w:t>ых в</w:t>
            </w:r>
          </w:p>
          <w:p w:rsidR="00411F0A" w:rsidRPr="0039684A" w:rsidRDefault="00B607DA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>
              <w:rPr>
                <w:rStyle w:val="275pt"/>
                <w:sz w:val="20"/>
                <w:szCs w:val="20"/>
              </w:rPr>
              <w:t>пределах установленн</w:t>
            </w:r>
            <w:r w:rsidR="00576A5D" w:rsidRPr="0039684A">
              <w:rPr>
                <w:rStyle w:val="275pt"/>
                <w:sz w:val="20"/>
                <w:szCs w:val="20"/>
              </w:rPr>
              <w:t>ого срока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по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50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НПА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количество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случаев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наличия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ind w:left="180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оснований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для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направления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документов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для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подготовки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иска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количество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материалов,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направленных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для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документов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для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подготовки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иска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по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НПА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количество случаев наличия оснований для направления искового заявления в суд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Количество исковых заявлений, направленных в суд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по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50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НПА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количество</w:t>
            </w:r>
          </w:p>
          <w:p w:rsidR="00411F0A" w:rsidRPr="0039684A" w:rsidRDefault="00576A5D" w:rsidP="00B607DA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исполнитель</w:t>
            </w:r>
            <w:r w:rsidR="00B607DA">
              <w:rPr>
                <w:rStyle w:val="275pt"/>
                <w:sz w:val="20"/>
                <w:szCs w:val="20"/>
              </w:rPr>
              <w:t>н</w:t>
            </w:r>
            <w:r w:rsidRPr="0039684A">
              <w:rPr>
                <w:rStyle w:val="275pt"/>
                <w:sz w:val="20"/>
                <w:szCs w:val="20"/>
              </w:rPr>
              <w:t>ых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документов, подлежащих направлению в подразделение ССП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количество</w:t>
            </w:r>
          </w:p>
          <w:p w:rsidR="00411F0A" w:rsidRPr="0039684A" w:rsidRDefault="00576A5D" w:rsidP="00B607DA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исполнительных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документов,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ind w:left="180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фактически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направленные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в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подразделение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ССП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периодичность проведения по НПА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количество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инвентаризаций,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подлежащих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ind w:left="160"/>
              <w:jc w:val="left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обязательному</w:t>
            </w:r>
          </w:p>
          <w:p w:rsidR="00411F0A" w:rsidRPr="0039684A" w:rsidRDefault="00576A5D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проведению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F0A" w:rsidRPr="0039684A" w:rsidRDefault="00576A5D" w:rsidP="00B607DA">
            <w:pPr>
              <w:pStyle w:val="20"/>
              <w:framePr w:w="16123" w:wrap="notBeside" w:vAnchor="text" w:hAnchor="text" w:xAlign="center" w:y="1"/>
              <w:shd w:val="clear" w:color="auto" w:fill="auto"/>
              <w:spacing w:before="0" w:line="182" w:lineRule="exact"/>
              <w:jc w:val="center"/>
              <w:rPr>
                <w:sz w:val="20"/>
                <w:szCs w:val="20"/>
              </w:rPr>
            </w:pPr>
            <w:r w:rsidRPr="0039684A">
              <w:rPr>
                <w:rStyle w:val="275pt"/>
                <w:sz w:val="20"/>
                <w:szCs w:val="20"/>
              </w:rPr>
              <w:t>количество фак</w:t>
            </w:r>
            <w:r w:rsidR="00B607DA">
              <w:rPr>
                <w:rStyle w:val="275pt"/>
                <w:sz w:val="20"/>
                <w:szCs w:val="20"/>
              </w:rPr>
              <w:t>тически проведенных инвентаризаци</w:t>
            </w:r>
            <w:r w:rsidRPr="0039684A">
              <w:rPr>
                <w:rStyle w:val="275pt"/>
                <w:sz w:val="20"/>
                <w:szCs w:val="20"/>
              </w:rPr>
              <w:t>й ПДЗ</w:t>
            </w:r>
          </w:p>
        </w:tc>
      </w:tr>
      <w:tr w:rsidR="00411F0A" w:rsidRPr="007331EB" w:rsidTr="001F7769">
        <w:trPr>
          <w:trHeight w:hRule="exact" w:val="39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F0A" w:rsidRPr="007331EB" w:rsidTr="001F7769">
        <w:trPr>
          <w:trHeight w:hRule="exact" w:val="39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F0A" w:rsidRPr="007331EB" w:rsidTr="001F7769">
        <w:trPr>
          <w:trHeight w:hRule="exact" w:val="40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0A" w:rsidRPr="0039684A" w:rsidRDefault="00411F0A">
            <w:pPr>
              <w:framePr w:w="1612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F0A" w:rsidRPr="007331EB" w:rsidRDefault="00411F0A">
      <w:pPr>
        <w:framePr w:w="16123" w:wrap="notBeside" w:vAnchor="text" w:hAnchor="text" w:xAlign="center" w:y="1"/>
        <w:rPr>
          <w:rFonts w:ascii="Times New Roman" w:hAnsi="Times New Roman" w:cs="Times New Roman"/>
        </w:rPr>
      </w:pPr>
    </w:p>
    <w:p w:rsidR="00411F0A" w:rsidRPr="007331EB" w:rsidRDefault="00411F0A">
      <w:pPr>
        <w:rPr>
          <w:rFonts w:ascii="Times New Roman" w:hAnsi="Times New Roman" w:cs="Times New Roman"/>
        </w:rPr>
      </w:pPr>
    </w:p>
    <w:sectPr w:rsidR="00411F0A" w:rsidRPr="007331EB" w:rsidSect="001F7769">
      <w:headerReference w:type="default" r:id="rId9"/>
      <w:pgSz w:w="16840" w:h="11900" w:orient="landscape"/>
      <w:pgMar w:top="1586" w:right="680" w:bottom="2832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5F" w:rsidRDefault="0071015F" w:rsidP="00411F0A">
      <w:r>
        <w:separator/>
      </w:r>
    </w:p>
  </w:endnote>
  <w:endnote w:type="continuationSeparator" w:id="0">
    <w:p w:rsidR="0071015F" w:rsidRDefault="0071015F" w:rsidP="0041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5F" w:rsidRDefault="0071015F"/>
  </w:footnote>
  <w:footnote w:type="continuationSeparator" w:id="0">
    <w:p w:rsidR="0071015F" w:rsidRDefault="007101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F0A" w:rsidRDefault="0071015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6.7pt;margin-top:50.1pt;width:66.7pt;height:9.8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11F0A" w:rsidRDefault="00576A5D">
                <w:pPr>
                  <w:pStyle w:val="a5"/>
                  <w:shd w:val="clear" w:color="auto" w:fill="auto"/>
                  <w:spacing w:line="240" w:lineRule="auto"/>
                  <w:rPr>
                    <w:rStyle w:val="a6"/>
                  </w:rPr>
                </w:pPr>
                <w:r>
                  <w:rPr>
                    <w:rStyle w:val="a6"/>
                  </w:rPr>
                  <w:t>Приложение</w:t>
                </w:r>
                <w:r w:rsidR="006C7189">
                  <w:rPr>
                    <w:rStyle w:val="a6"/>
                  </w:rPr>
                  <w:t xml:space="preserve"> </w:t>
                </w:r>
                <w:r w:rsidR="003C4E21">
                  <w:rPr>
                    <w:rStyle w:val="a6"/>
                  </w:rPr>
                  <w:t>2</w:t>
                </w:r>
              </w:p>
              <w:p w:rsidR="003C4E21" w:rsidRDefault="003C4E21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644"/>
    <w:multiLevelType w:val="multilevel"/>
    <w:tmpl w:val="AEC8C4A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C645F"/>
    <w:multiLevelType w:val="multilevel"/>
    <w:tmpl w:val="B6046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B0C98"/>
    <w:multiLevelType w:val="multilevel"/>
    <w:tmpl w:val="8C285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33264C"/>
    <w:multiLevelType w:val="multilevel"/>
    <w:tmpl w:val="E444A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D82537"/>
    <w:multiLevelType w:val="multilevel"/>
    <w:tmpl w:val="BC7A12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7D4A9B"/>
    <w:multiLevelType w:val="multilevel"/>
    <w:tmpl w:val="8B1C193E"/>
    <w:lvl w:ilvl="0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</w:lvl>
    <w:lvl w:ilvl="1">
      <w:start w:val="1"/>
      <w:numFmt w:val="decimal"/>
      <w:isLgl/>
      <w:lvlText w:val="%1.%2."/>
      <w:lvlJc w:val="left"/>
      <w:pPr>
        <w:ind w:left="1776" w:hanging="360"/>
      </w:pPr>
    </w:lvl>
    <w:lvl w:ilvl="2">
      <w:start w:val="1"/>
      <w:numFmt w:val="decimal"/>
      <w:lvlText w:val="%3."/>
      <w:lvlJc w:val="left"/>
      <w:pPr>
        <w:ind w:left="2419" w:hanging="720"/>
      </w:pPr>
    </w:lvl>
    <w:lvl w:ilvl="3">
      <w:start w:val="1"/>
      <w:numFmt w:val="decimal"/>
      <w:isLgl/>
      <w:lvlText w:val="%1.%2.%3.%4."/>
      <w:lvlJc w:val="left"/>
      <w:pPr>
        <w:ind w:left="2702" w:hanging="72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ind w:left="4271" w:hanging="1440"/>
      </w:pPr>
    </w:lvl>
    <w:lvl w:ilvl="7">
      <w:start w:val="1"/>
      <w:numFmt w:val="decimal"/>
      <w:isLgl/>
      <w:lvlText w:val="%1.%2.%3.%4.%5.%6.%7.%8."/>
      <w:lvlJc w:val="left"/>
      <w:pPr>
        <w:ind w:left="4554" w:hanging="1440"/>
      </w:pPr>
    </w:lvl>
    <w:lvl w:ilvl="8">
      <w:start w:val="1"/>
      <w:numFmt w:val="decimal"/>
      <w:isLgl/>
      <w:lvlText w:val="%1.%2.%3.%4.%5.%6.%7.%8.%9."/>
      <w:lvlJc w:val="left"/>
      <w:pPr>
        <w:ind w:left="5197" w:hanging="1800"/>
      </w:pPr>
    </w:lvl>
  </w:abstractNum>
  <w:abstractNum w:abstractNumId="6" w15:restartNumberingAfterBreak="0">
    <w:nsid w:val="386F2A77"/>
    <w:multiLevelType w:val="hybridMultilevel"/>
    <w:tmpl w:val="76702F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A56CD"/>
    <w:multiLevelType w:val="multilevel"/>
    <w:tmpl w:val="96A27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196264"/>
    <w:multiLevelType w:val="multilevel"/>
    <w:tmpl w:val="D8BE8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714B8D"/>
    <w:multiLevelType w:val="multilevel"/>
    <w:tmpl w:val="B6046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11F0A"/>
    <w:rsid w:val="00012390"/>
    <w:rsid w:val="0005620A"/>
    <w:rsid w:val="00084894"/>
    <w:rsid w:val="00114191"/>
    <w:rsid w:val="00114588"/>
    <w:rsid w:val="00184F83"/>
    <w:rsid w:val="00191047"/>
    <w:rsid w:val="001C6F95"/>
    <w:rsid w:val="001F7769"/>
    <w:rsid w:val="0024074C"/>
    <w:rsid w:val="0027041B"/>
    <w:rsid w:val="002A5A38"/>
    <w:rsid w:val="002F23F8"/>
    <w:rsid w:val="002F4098"/>
    <w:rsid w:val="002F712A"/>
    <w:rsid w:val="0039684A"/>
    <w:rsid w:val="003C4E21"/>
    <w:rsid w:val="003D41E9"/>
    <w:rsid w:val="00403E99"/>
    <w:rsid w:val="00411F0A"/>
    <w:rsid w:val="00431E64"/>
    <w:rsid w:val="0045485B"/>
    <w:rsid w:val="004E6B5B"/>
    <w:rsid w:val="004F3642"/>
    <w:rsid w:val="00576A5D"/>
    <w:rsid w:val="005D0EA4"/>
    <w:rsid w:val="00627230"/>
    <w:rsid w:val="006C7189"/>
    <w:rsid w:val="0071015F"/>
    <w:rsid w:val="007300AE"/>
    <w:rsid w:val="00732B27"/>
    <w:rsid w:val="007331EB"/>
    <w:rsid w:val="007361B8"/>
    <w:rsid w:val="007401FF"/>
    <w:rsid w:val="007B1EE9"/>
    <w:rsid w:val="00830537"/>
    <w:rsid w:val="008438A0"/>
    <w:rsid w:val="008E0021"/>
    <w:rsid w:val="009003FA"/>
    <w:rsid w:val="00907BE6"/>
    <w:rsid w:val="009926A6"/>
    <w:rsid w:val="00995A1F"/>
    <w:rsid w:val="009B5DAB"/>
    <w:rsid w:val="009D1C89"/>
    <w:rsid w:val="00A161FF"/>
    <w:rsid w:val="00A751DA"/>
    <w:rsid w:val="00A81EDC"/>
    <w:rsid w:val="00A847DE"/>
    <w:rsid w:val="00AA6F0A"/>
    <w:rsid w:val="00AB0489"/>
    <w:rsid w:val="00AC0EEE"/>
    <w:rsid w:val="00AC3434"/>
    <w:rsid w:val="00B04327"/>
    <w:rsid w:val="00B32C6C"/>
    <w:rsid w:val="00B3696B"/>
    <w:rsid w:val="00B607DA"/>
    <w:rsid w:val="00B62D06"/>
    <w:rsid w:val="00C511A6"/>
    <w:rsid w:val="00CA691D"/>
    <w:rsid w:val="00CD5846"/>
    <w:rsid w:val="00D07571"/>
    <w:rsid w:val="00D14465"/>
    <w:rsid w:val="00D911F9"/>
    <w:rsid w:val="00D92F4A"/>
    <w:rsid w:val="00E0396A"/>
    <w:rsid w:val="00E57853"/>
    <w:rsid w:val="00F7312A"/>
    <w:rsid w:val="00FA5028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CBEC4FA-B9CB-4C78-A57B-1D759041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1F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1F0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11F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11F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411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411F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rsid w:val="00411F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11F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411F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411F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411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411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411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Малые прописные"/>
    <w:basedOn w:val="2"/>
    <w:rsid w:val="00411F0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11F0A"/>
    <w:pPr>
      <w:shd w:val="clear" w:color="auto" w:fill="FFFFFF"/>
      <w:spacing w:after="1020" w:line="0" w:lineRule="atLeast"/>
      <w:ind w:hanging="92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11F0A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411F0A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411F0A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411F0A"/>
    <w:pPr>
      <w:shd w:val="clear" w:color="auto" w:fill="FFFFFF"/>
      <w:spacing w:line="317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411F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C71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7189"/>
    <w:rPr>
      <w:color w:val="000000"/>
    </w:rPr>
  </w:style>
  <w:style w:type="paragraph" w:styleId="a9">
    <w:name w:val="footer"/>
    <w:basedOn w:val="a"/>
    <w:link w:val="aa"/>
    <w:uiPriority w:val="99"/>
    <w:unhideWhenUsed/>
    <w:rsid w:val="006C71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718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1F77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776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18E1-62A0-44A1-B60A-388E93EA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МойКомп</cp:lastModifiedBy>
  <cp:revision>5</cp:revision>
  <cp:lastPrinted>2020-10-01T07:09:00Z</cp:lastPrinted>
  <dcterms:created xsi:type="dcterms:W3CDTF">2020-09-21T11:22:00Z</dcterms:created>
  <dcterms:modified xsi:type="dcterms:W3CDTF">2020-10-01T07:10:00Z</dcterms:modified>
</cp:coreProperties>
</file>